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FD723D" w:rsidP="00755096">
      <w:pPr>
        <w:pStyle w:val="MeetingDetails"/>
      </w:pPr>
      <w:bookmarkStart w:id="0" w:name="_GoBack"/>
      <w:bookmarkEnd w:id="0"/>
      <w:r>
        <w:t xml:space="preserve">Special Members Committee </w:t>
      </w:r>
    </w:p>
    <w:p w:rsidR="00FD723D" w:rsidRDefault="00FD723D" w:rsidP="00755096">
      <w:pPr>
        <w:pStyle w:val="MeetingDetails"/>
      </w:pPr>
      <w:r>
        <w:t>Two Hundred Twenty-fourth Meeting</w:t>
      </w:r>
    </w:p>
    <w:p w:rsidR="00FD723D" w:rsidRPr="00B62597" w:rsidRDefault="00FD723D" w:rsidP="00755096">
      <w:pPr>
        <w:pStyle w:val="MeetingDetails"/>
      </w:pPr>
      <w:r>
        <w:t xml:space="preserve">Webex Only </w:t>
      </w:r>
    </w:p>
    <w:p w:rsidR="00B62597" w:rsidRPr="00B62597" w:rsidRDefault="00B271DB" w:rsidP="00755096">
      <w:pPr>
        <w:pStyle w:val="MeetingDetails"/>
      </w:pPr>
      <w:r>
        <w:t>April 14</w:t>
      </w:r>
      <w:r w:rsidR="002B2F98">
        <w:t xml:space="preserve">, </w:t>
      </w:r>
      <w:r w:rsidR="00A56D57">
        <w:t>2022</w:t>
      </w:r>
    </w:p>
    <w:p w:rsidR="00B62597" w:rsidRPr="00B62597" w:rsidRDefault="00B271DB" w:rsidP="00755096">
      <w:pPr>
        <w:pStyle w:val="MeetingDetails"/>
        <w:rPr>
          <w:sz w:val="28"/>
          <w:u w:val="single"/>
        </w:rPr>
      </w:pPr>
      <w:r>
        <w:t>3</w:t>
      </w:r>
      <w:r w:rsidR="002B2F98">
        <w:t xml:space="preserve">:00 </w:t>
      </w:r>
      <w:r>
        <w:t>p.m. – 5:00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B271DB">
        <w:t>on (3:00-3</w:t>
      </w:r>
      <w:r w:rsidR="00FD723D">
        <w:t>:1</w:t>
      </w:r>
      <w:r w:rsidR="00B62597" w:rsidRPr="00527104">
        <w:t>0)</w:t>
      </w:r>
    </w:p>
    <w:bookmarkEnd w:id="1"/>
    <w:bookmarkEnd w:id="2"/>
    <w:p w:rsidR="00FD723D" w:rsidRPr="00C94979" w:rsidRDefault="00FD723D" w:rsidP="00FD723D">
      <w:pPr>
        <w:pStyle w:val="IndTextS"/>
        <w:widowControl w:val="0"/>
        <w:numPr>
          <w:ilvl w:val="0"/>
          <w:numId w:val="13"/>
        </w:numPr>
        <w:spacing w:before="120" w:after="200"/>
        <w:ind w:left="720"/>
      </w:pPr>
      <w:r w:rsidRPr="00C94979">
        <w:t>Confirm the presence of a quorum of representatives or designated</w:t>
      </w:r>
      <w:r>
        <w:t xml:space="preserve"> alternates for this meeting – Dave Anders  </w:t>
      </w:r>
    </w:p>
    <w:p w:rsidR="00FD723D" w:rsidRDefault="00FD723D" w:rsidP="00FD723D">
      <w:pPr>
        <w:pStyle w:val="IndTextS"/>
        <w:widowControl w:val="0"/>
        <w:numPr>
          <w:ilvl w:val="0"/>
          <w:numId w:val="13"/>
        </w:numPr>
        <w:spacing w:before="120" w:after="200"/>
        <w:ind w:left="720"/>
      </w:pPr>
      <w:r>
        <w:t xml:space="preserve">Anti-trust, </w:t>
      </w:r>
      <w:r w:rsidRPr="00C94979">
        <w:t>Code of Conduct</w:t>
      </w:r>
      <w:r>
        <w:t>, Meeting Participation, and Safety</w:t>
      </w:r>
      <w:r w:rsidRPr="00C94979">
        <w:t xml:space="preserve"> announcement</w:t>
      </w:r>
      <w:r>
        <w:t xml:space="preserve">s – Dave Anders  </w:t>
      </w:r>
    </w:p>
    <w:p w:rsidR="001D3B68" w:rsidRPr="00DB29E9" w:rsidRDefault="00FD723D" w:rsidP="007C2954">
      <w:pPr>
        <w:pStyle w:val="PrimaryHeading"/>
      </w:pPr>
      <w:r>
        <w:t xml:space="preserve">Consent Agenda </w:t>
      </w:r>
    </w:p>
    <w:p w:rsidR="00B62597" w:rsidRDefault="00FD723D" w:rsidP="00FD723D">
      <w:pPr>
        <w:pStyle w:val="SecondaryHeading-Numbered"/>
        <w:ind w:left="360"/>
        <w:rPr>
          <w:b w:val="0"/>
        </w:rPr>
      </w:pPr>
      <w:r>
        <w:rPr>
          <w:b w:val="0"/>
        </w:rPr>
        <w:t>None</w:t>
      </w:r>
    </w:p>
    <w:p w:rsidR="00FD723D" w:rsidRPr="00DB29E9" w:rsidRDefault="00FD723D" w:rsidP="00FD723D">
      <w:pPr>
        <w:pStyle w:val="PrimaryHeading"/>
      </w:pPr>
      <w:r>
        <w:t>Endorsements</w:t>
      </w:r>
    </w:p>
    <w:p w:rsidR="00FD723D" w:rsidRDefault="00FD723D" w:rsidP="00FD723D">
      <w:pPr>
        <w:pStyle w:val="SecondaryHeading-Numbered"/>
        <w:ind w:left="360"/>
        <w:rPr>
          <w:b w:val="0"/>
        </w:rPr>
      </w:pPr>
      <w:r>
        <w:rPr>
          <w:b w:val="0"/>
        </w:rPr>
        <w:t>None</w:t>
      </w:r>
    </w:p>
    <w:p w:rsidR="001D3B68" w:rsidRDefault="00B271DB" w:rsidP="007C2954">
      <w:pPr>
        <w:pStyle w:val="PrimaryHeading"/>
      </w:pPr>
      <w:r>
        <w:t>Reports (3</w:t>
      </w:r>
      <w:r w:rsidR="005F4757">
        <w:t>:10</w:t>
      </w:r>
      <w:r>
        <w:t>-5</w:t>
      </w:r>
      <w:r w:rsidR="00FD723D">
        <w:t>:00)</w:t>
      </w:r>
    </w:p>
    <w:p w:rsidR="00FD723D" w:rsidRPr="00FD723D" w:rsidRDefault="00FD723D" w:rsidP="00FD723D">
      <w:pPr>
        <w:pStyle w:val="SecondaryHeading-Numbered"/>
        <w:numPr>
          <w:ilvl w:val="0"/>
          <w:numId w:val="11"/>
        </w:numPr>
        <w:spacing w:before="120"/>
        <w:ind w:left="360"/>
        <w:rPr>
          <w:b w:val="0"/>
          <w:u w:val="single"/>
        </w:rPr>
      </w:pPr>
      <w:r w:rsidRPr="00FD723D">
        <w:rPr>
          <w:b w:val="0"/>
          <w:u w:val="single"/>
        </w:rPr>
        <w:t>FTR Credit Requirements including Historical Simulation Initial Margin – Continued Consultation with Members Concerning a Potential 205 Filing</w:t>
      </w:r>
    </w:p>
    <w:p w:rsidR="00FD723D" w:rsidRDefault="003F5E8D" w:rsidP="00FD723D">
      <w:pPr>
        <w:pStyle w:val="NoSpacing"/>
        <w:spacing w:before="120" w:after="240"/>
        <w:ind w:left="360"/>
        <w:rPr>
          <w:rFonts w:ascii="Arial Narrow" w:hAnsi="Arial Narrow"/>
          <w:sz w:val="24"/>
          <w:szCs w:val="24"/>
        </w:rPr>
      </w:pPr>
      <w:r>
        <w:rPr>
          <w:rFonts w:ascii="Arial Narrow" w:hAnsi="Arial Narrow"/>
          <w:sz w:val="24"/>
          <w:szCs w:val="24"/>
        </w:rPr>
        <w:t>PJM</w:t>
      </w:r>
      <w:r w:rsidR="00FD723D">
        <w:rPr>
          <w:rFonts w:ascii="Arial Narrow" w:hAnsi="Arial Narrow"/>
          <w:sz w:val="24"/>
          <w:szCs w:val="24"/>
        </w:rPr>
        <w:t xml:space="preserve"> will provide an update on the recent FERC order regarding FTR Credit requirements for Historical Simulation Initial Margin and will discuss next steps.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FD723D" w:rsidP="00DF1112">
            <w:pPr>
              <w:pStyle w:val="PrimaryHeading"/>
              <w:spacing w:after="0"/>
              <w:rPr>
                <w:b/>
              </w:rPr>
            </w:pPr>
            <w:r>
              <w:rPr>
                <w:b/>
              </w:rPr>
              <w:t>Future Agenda Items (11:00</w:t>
            </w:r>
            <w:r w:rsidR="003C3320" w:rsidRPr="0095194C">
              <w:rPr>
                <w:b/>
              </w:rPr>
              <w:t>)</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Default="003C3320" w:rsidP="009D7613">
            <w:pPr>
              <w:pStyle w:val="AttendeesList"/>
            </w:pPr>
          </w:p>
          <w:p w:rsidR="00FD723D" w:rsidRDefault="00FD723D" w:rsidP="009D7613">
            <w:pPr>
              <w:pStyle w:val="AttendeesList"/>
            </w:pPr>
          </w:p>
        </w:tc>
      </w:tr>
    </w:tbl>
    <w:tbl>
      <w:tblPr>
        <w:tblStyle w:val="GridTable3-Accent5"/>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0"/>
        <w:gridCol w:w="810"/>
        <w:gridCol w:w="180"/>
        <w:gridCol w:w="2970"/>
        <w:gridCol w:w="8"/>
        <w:gridCol w:w="1972"/>
        <w:gridCol w:w="8"/>
        <w:gridCol w:w="1612"/>
      </w:tblGrid>
      <w:tr w:rsidR="00FD723D" w:rsidTr="005D5D83">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678" w:type="dxa"/>
            <w:gridSpan w:val="6"/>
            <w:tcBorders>
              <w:top w:val="single" w:sz="6" w:space="0" w:color="FFFFFF" w:themeColor="background1"/>
              <w:bottom w:val="single" w:sz="4" w:space="0" w:color="auto"/>
              <w:right w:val="single" w:sz="8" w:space="0" w:color="auto"/>
            </w:tcBorders>
            <w:shd w:val="clear" w:color="auto" w:fill="00B0F0" w:themeFill="accent3"/>
            <w:vAlign w:val="center"/>
          </w:tcPr>
          <w:p w:rsidR="00FD723D" w:rsidRPr="003C3320" w:rsidRDefault="00FD723D" w:rsidP="005D5D83">
            <w:pPr>
              <w:pStyle w:val="tableheading0"/>
              <w:ind w:left="-23"/>
              <w:jc w:val="left"/>
              <w:rPr>
                <w:b/>
                <w:i w:val="0"/>
              </w:rPr>
            </w:pPr>
            <w:r w:rsidRPr="001E474A">
              <w:rPr>
                <w:b/>
                <w:i w:val="0"/>
                <w:iCs w:val="0"/>
                <w:kern w:val="28"/>
                <w:sz w:val="24"/>
                <w:szCs w:val="24"/>
              </w:rPr>
              <w:t>Future Meeting Dates and Materials</w:t>
            </w:r>
          </w:p>
        </w:tc>
        <w:tc>
          <w:tcPr>
            <w:tcW w:w="1980" w:type="dxa"/>
            <w:gridSpan w:val="2"/>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FD723D" w:rsidRPr="00DA23DE" w:rsidRDefault="00FD723D" w:rsidP="005D5D83">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74072D3E" wp14:editId="525F88FA">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2" w:type="dxa"/>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FD723D" w:rsidRPr="00DA23DE" w:rsidRDefault="00FD723D" w:rsidP="005D5D83">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FD723D" w:rsidTr="005D5D8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bottom w:val="single" w:sz="6" w:space="0" w:color="FFFFFF" w:themeColor="background1"/>
              <w:right w:val="single" w:sz="4" w:space="0" w:color="auto"/>
            </w:tcBorders>
            <w:shd w:val="clear" w:color="auto" w:fill="000000" w:themeFill="text2"/>
            <w:vAlign w:val="center"/>
          </w:tcPr>
          <w:p w:rsidR="00FD723D" w:rsidRPr="00BB6921" w:rsidRDefault="00FD723D" w:rsidP="005D5D83">
            <w:pPr>
              <w:pStyle w:val="DisclaimerHeading"/>
              <w:jc w:val="left"/>
              <w:rPr>
                <w:i w:val="0"/>
                <w:color w:val="auto"/>
                <w:sz w:val="19"/>
                <w:szCs w:val="19"/>
              </w:rPr>
            </w:pPr>
            <w:r w:rsidRPr="00BB6921">
              <w:rPr>
                <w:i w:val="0"/>
                <w:color w:val="auto"/>
                <w:sz w:val="19"/>
                <w:szCs w:val="19"/>
              </w:rPr>
              <w:t>Date</w:t>
            </w:r>
          </w:p>
        </w:tc>
        <w:tc>
          <w:tcPr>
            <w:tcW w:w="990" w:type="dxa"/>
            <w:gridSpan w:val="2"/>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D723D" w:rsidRPr="00BB6921" w:rsidRDefault="00FD723D" w:rsidP="005D5D83">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150" w:type="dxa"/>
            <w:gridSpan w:val="2"/>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D723D" w:rsidRPr="00BB6921" w:rsidRDefault="00FD723D" w:rsidP="005D5D83">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980"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FD723D" w:rsidRPr="00C10A93" w:rsidRDefault="00FD723D" w:rsidP="005D5D83">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620" w:type="dxa"/>
            <w:gridSpan w:val="2"/>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FD723D" w:rsidRPr="00C10A93" w:rsidRDefault="00FD723D" w:rsidP="005D5D83">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FD723D" w:rsidRPr="0043183F" w:rsidTr="005D5D83">
        <w:trPr>
          <w:trHeight w:val="331"/>
        </w:trPr>
        <w:tc>
          <w:tcPr>
            <w:cnfStyle w:val="001000000000" w:firstRow="0" w:lastRow="0" w:firstColumn="1" w:lastColumn="0" w:oddVBand="0" w:evenVBand="0" w:oddHBand="0" w:evenHBand="0" w:firstRowFirstColumn="0" w:firstRowLastColumn="0" w:lastRowFirstColumn="0" w:lastRowLastColumn="0"/>
            <w:tcW w:w="1710" w:type="dxa"/>
            <w:gridSpan w:val="2"/>
            <w:tcBorders>
              <w:top w:val="single" w:sz="4" w:space="0" w:color="auto"/>
              <w:bottom w:val="single" w:sz="4" w:space="0" w:color="auto"/>
              <w:right w:val="single" w:sz="4" w:space="0" w:color="auto"/>
            </w:tcBorders>
            <w:shd w:val="clear" w:color="auto" w:fill="E1F6FF"/>
          </w:tcPr>
          <w:p w:rsidR="00FD723D" w:rsidRPr="00462967" w:rsidRDefault="00FD723D" w:rsidP="005D5D83">
            <w:pPr>
              <w:pStyle w:val="DisclaimerHeading"/>
              <w:spacing w:before="40" w:after="40" w:line="220" w:lineRule="exact"/>
              <w:jc w:val="left"/>
            </w:pPr>
            <w:r w:rsidRPr="00462967">
              <w:t xml:space="preserve">April 27, 2022 </w:t>
            </w:r>
          </w:p>
        </w:tc>
        <w:tc>
          <w:tcPr>
            <w:tcW w:w="990" w:type="dxa"/>
            <w:gridSpan w:val="2"/>
            <w:tcBorders>
              <w:top w:val="single" w:sz="4" w:space="0" w:color="auto"/>
              <w:left w:val="single" w:sz="4" w:space="0" w:color="auto"/>
              <w:bottom w:val="single" w:sz="4" w:space="0" w:color="auto"/>
              <w:right w:val="single" w:sz="8" w:space="0" w:color="auto"/>
            </w:tcBorders>
          </w:tcPr>
          <w:p w:rsidR="00FD723D" w:rsidRPr="0043183F" w:rsidRDefault="00FD723D" w:rsidP="005D5D83">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1A0A8E">
              <w:rPr>
                <w:b w:val="0"/>
                <w:color w:val="auto"/>
                <w:sz w:val="18"/>
                <w:szCs w:val="18"/>
              </w:rPr>
              <w:t>1:15 p.m.</w:t>
            </w:r>
          </w:p>
        </w:tc>
        <w:tc>
          <w:tcPr>
            <w:tcW w:w="2970" w:type="dxa"/>
            <w:tcBorders>
              <w:top w:val="single" w:sz="4" w:space="0" w:color="auto"/>
              <w:left w:val="single" w:sz="8" w:space="0" w:color="auto"/>
              <w:bottom w:val="single" w:sz="4" w:space="0" w:color="auto"/>
              <w:right w:val="single" w:sz="8" w:space="0" w:color="auto"/>
            </w:tcBorders>
          </w:tcPr>
          <w:p w:rsidR="00FD723D" w:rsidRPr="0043183F" w:rsidRDefault="00FD723D" w:rsidP="005D5D83">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980" w:type="dxa"/>
            <w:gridSpan w:val="2"/>
            <w:tcBorders>
              <w:top w:val="single" w:sz="4" w:space="0" w:color="auto"/>
              <w:left w:val="single" w:sz="4" w:space="0" w:color="auto"/>
              <w:bottom w:val="single" w:sz="4" w:space="0" w:color="auto"/>
              <w:right w:val="single" w:sz="4" w:space="0" w:color="auto"/>
            </w:tcBorders>
          </w:tcPr>
          <w:p w:rsidR="00FD723D" w:rsidRDefault="00FD723D" w:rsidP="005D5D83">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15, 2022</w:t>
            </w:r>
          </w:p>
        </w:tc>
        <w:tc>
          <w:tcPr>
            <w:tcW w:w="1620" w:type="dxa"/>
            <w:gridSpan w:val="2"/>
            <w:tcBorders>
              <w:top w:val="single" w:sz="4" w:space="0" w:color="auto"/>
              <w:left w:val="single" w:sz="4" w:space="0" w:color="auto"/>
              <w:bottom w:val="single" w:sz="4" w:space="0" w:color="auto"/>
              <w:right w:val="single" w:sz="4" w:space="0" w:color="auto"/>
            </w:tcBorders>
          </w:tcPr>
          <w:p w:rsidR="00FD723D" w:rsidRDefault="00FD723D" w:rsidP="005D5D83">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20, 2022</w:t>
            </w:r>
          </w:p>
        </w:tc>
      </w:tr>
      <w:tr w:rsidR="00FD723D" w:rsidRPr="0043183F" w:rsidTr="005D5D83">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710" w:type="dxa"/>
            <w:gridSpan w:val="2"/>
            <w:tcBorders>
              <w:top w:val="single" w:sz="4" w:space="0" w:color="auto"/>
              <w:bottom w:val="single" w:sz="4" w:space="0" w:color="auto"/>
              <w:right w:val="single" w:sz="4" w:space="0" w:color="auto"/>
            </w:tcBorders>
            <w:shd w:val="clear" w:color="auto" w:fill="E1F6FF"/>
          </w:tcPr>
          <w:p w:rsidR="00FD723D" w:rsidRPr="00462967" w:rsidRDefault="00FD723D" w:rsidP="005D5D83">
            <w:pPr>
              <w:pStyle w:val="DisclaimerHeading"/>
              <w:spacing w:before="40" w:after="40" w:line="220" w:lineRule="exact"/>
              <w:jc w:val="left"/>
            </w:pPr>
            <w:r w:rsidRPr="00462967">
              <w:t xml:space="preserve">May 17, 2022 </w:t>
            </w:r>
          </w:p>
        </w:tc>
        <w:tc>
          <w:tcPr>
            <w:tcW w:w="990" w:type="dxa"/>
            <w:gridSpan w:val="2"/>
            <w:tcBorders>
              <w:top w:val="single" w:sz="4" w:space="0" w:color="auto"/>
              <w:left w:val="single" w:sz="4" w:space="0" w:color="auto"/>
              <w:bottom w:val="single" w:sz="4" w:space="0" w:color="auto"/>
              <w:right w:val="single" w:sz="8" w:space="0" w:color="auto"/>
            </w:tcBorders>
          </w:tcPr>
          <w:p w:rsidR="00FD723D" w:rsidRPr="0043183F" w:rsidRDefault="005E0A71" w:rsidP="005D5D83">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10:3</w:t>
            </w:r>
            <w:r w:rsidR="00FD723D">
              <w:rPr>
                <w:b w:val="0"/>
                <w:color w:val="auto"/>
                <w:sz w:val="18"/>
                <w:szCs w:val="18"/>
              </w:rPr>
              <w:t xml:space="preserve">0 a.m. </w:t>
            </w:r>
          </w:p>
        </w:tc>
        <w:tc>
          <w:tcPr>
            <w:tcW w:w="2970" w:type="dxa"/>
            <w:tcBorders>
              <w:top w:val="single" w:sz="4" w:space="0" w:color="auto"/>
              <w:left w:val="single" w:sz="8" w:space="0" w:color="auto"/>
              <w:bottom w:val="single" w:sz="4" w:space="0" w:color="auto"/>
              <w:right w:val="single" w:sz="8" w:space="0" w:color="auto"/>
            </w:tcBorders>
          </w:tcPr>
          <w:p w:rsidR="00FD723D" w:rsidRPr="0043183F" w:rsidRDefault="00FD723D" w:rsidP="005D5D83">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PJM Conference &amp; Training Center and WebEx</w:t>
            </w:r>
          </w:p>
        </w:tc>
        <w:tc>
          <w:tcPr>
            <w:tcW w:w="1980" w:type="dxa"/>
            <w:gridSpan w:val="2"/>
            <w:tcBorders>
              <w:top w:val="single" w:sz="4" w:space="0" w:color="auto"/>
              <w:left w:val="single" w:sz="4" w:space="0" w:color="auto"/>
              <w:bottom w:val="single" w:sz="4" w:space="0" w:color="auto"/>
              <w:right w:val="single" w:sz="4" w:space="0" w:color="auto"/>
            </w:tcBorders>
          </w:tcPr>
          <w:p w:rsidR="00FD723D" w:rsidRDefault="00FD723D" w:rsidP="005D5D83">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5, 2022</w:t>
            </w:r>
          </w:p>
        </w:tc>
        <w:tc>
          <w:tcPr>
            <w:tcW w:w="1620" w:type="dxa"/>
            <w:gridSpan w:val="2"/>
            <w:tcBorders>
              <w:top w:val="single" w:sz="4" w:space="0" w:color="auto"/>
              <w:left w:val="single" w:sz="4" w:space="0" w:color="auto"/>
              <w:bottom w:val="single" w:sz="4" w:space="0" w:color="auto"/>
              <w:right w:val="single" w:sz="4" w:space="0" w:color="auto"/>
            </w:tcBorders>
          </w:tcPr>
          <w:p w:rsidR="00FD723D" w:rsidRDefault="00FD723D" w:rsidP="005D5D83">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10, 2022</w:t>
            </w:r>
          </w:p>
        </w:tc>
      </w:tr>
      <w:tr w:rsidR="00FD723D" w:rsidRPr="0043183F" w:rsidTr="005D5D83">
        <w:trPr>
          <w:trHeight w:val="331"/>
        </w:trPr>
        <w:tc>
          <w:tcPr>
            <w:cnfStyle w:val="001000000000" w:firstRow="0" w:lastRow="0" w:firstColumn="1" w:lastColumn="0" w:oddVBand="0" w:evenVBand="0" w:oddHBand="0" w:evenHBand="0" w:firstRowFirstColumn="0" w:firstRowLastColumn="0" w:lastRowFirstColumn="0" w:lastRowLastColumn="0"/>
            <w:tcW w:w="1710" w:type="dxa"/>
            <w:gridSpan w:val="2"/>
            <w:tcBorders>
              <w:top w:val="single" w:sz="4" w:space="0" w:color="auto"/>
              <w:bottom w:val="single" w:sz="4" w:space="0" w:color="auto"/>
              <w:right w:val="single" w:sz="4" w:space="0" w:color="auto"/>
            </w:tcBorders>
            <w:shd w:val="clear" w:color="auto" w:fill="E1F6FF"/>
          </w:tcPr>
          <w:p w:rsidR="00FD723D" w:rsidRPr="00462967" w:rsidRDefault="00FD723D" w:rsidP="005D5D83">
            <w:pPr>
              <w:pStyle w:val="DisclaimerHeading"/>
              <w:spacing w:before="40" w:after="40" w:line="220" w:lineRule="exact"/>
              <w:jc w:val="left"/>
            </w:pPr>
            <w:r w:rsidRPr="00462967">
              <w:t xml:space="preserve">June 29, 2022 </w:t>
            </w:r>
          </w:p>
        </w:tc>
        <w:tc>
          <w:tcPr>
            <w:tcW w:w="990" w:type="dxa"/>
            <w:gridSpan w:val="2"/>
            <w:tcBorders>
              <w:top w:val="single" w:sz="4" w:space="0" w:color="auto"/>
              <w:left w:val="single" w:sz="4" w:space="0" w:color="auto"/>
              <w:bottom w:val="single" w:sz="4" w:space="0" w:color="auto"/>
              <w:right w:val="single" w:sz="8" w:space="0" w:color="auto"/>
            </w:tcBorders>
          </w:tcPr>
          <w:p w:rsidR="00FD723D" w:rsidRPr="0043183F" w:rsidRDefault="00FD723D" w:rsidP="005D5D83">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1A0A8E">
              <w:rPr>
                <w:b w:val="0"/>
                <w:color w:val="auto"/>
                <w:sz w:val="18"/>
                <w:szCs w:val="18"/>
              </w:rPr>
              <w:t>1:15 p.m.</w:t>
            </w:r>
          </w:p>
        </w:tc>
        <w:tc>
          <w:tcPr>
            <w:tcW w:w="2970" w:type="dxa"/>
            <w:tcBorders>
              <w:top w:val="single" w:sz="4" w:space="0" w:color="auto"/>
              <w:left w:val="single" w:sz="8" w:space="0" w:color="auto"/>
              <w:bottom w:val="single" w:sz="4" w:space="0" w:color="auto"/>
              <w:right w:val="single" w:sz="8" w:space="0" w:color="auto"/>
            </w:tcBorders>
          </w:tcPr>
          <w:p w:rsidR="00FD723D" w:rsidRPr="0043183F" w:rsidRDefault="00FD723D" w:rsidP="005D5D83">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PJM Conference &amp; Training Center and WebEx</w:t>
            </w:r>
          </w:p>
        </w:tc>
        <w:tc>
          <w:tcPr>
            <w:tcW w:w="1980" w:type="dxa"/>
            <w:gridSpan w:val="2"/>
            <w:tcBorders>
              <w:top w:val="single" w:sz="4" w:space="0" w:color="auto"/>
              <w:left w:val="single" w:sz="4" w:space="0" w:color="auto"/>
              <w:bottom w:val="single" w:sz="4" w:space="0" w:color="auto"/>
              <w:right w:val="single" w:sz="4" w:space="0" w:color="auto"/>
            </w:tcBorders>
          </w:tcPr>
          <w:p w:rsidR="00FD723D" w:rsidRDefault="00FD723D" w:rsidP="005D5D83">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June 17, 2022 </w:t>
            </w:r>
          </w:p>
        </w:tc>
        <w:tc>
          <w:tcPr>
            <w:tcW w:w="1620" w:type="dxa"/>
            <w:gridSpan w:val="2"/>
            <w:tcBorders>
              <w:top w:val="single" w:sz="4" w:space="0" w:color="auto"/>
              <w:left w:val="single" w:sz="4" w:space="0" w:color="auto"/>
              <w:bottom w:val="single" w:sz="4" w:space="0" w:color="auto"/>
              <w:right w:val="single" w:sz="4" w:space="0" w:color="auto"/>
            </w:tcBorders>
          </w:tcPr>
          <w:p w:rsidR="00FD723D" w:rsidRDefault="00FD723D" w:rsidP="005D5D83">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22, 2022</w:t>
            </w:r>
          </w:p>
        </w:tc>
      </w:tr>
      <w:tr w:rsidR="00FD723D" w:rsidRPr="0043183F" w:rsidTr="005D5D83">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710" w:type="dxa"/>
            <w:gridSpan w:val="2"/>
            <w:tcBorders>
              <w:top w:val="single" w:sz="4" w:space="0" w:color="auto"/>
              <w:bottom w:val="single" w:sz="4" w:space="0" w:color="auto"/>
              <w:right w:val="single" w:sz="4" w:space="0" w:color="auto"/>
            </w:tcBorders>
            <w:shd w:val="clear" w:color="auto" w:fill="E1F6FF"/>
          </w:tcPr>
          <w:p w:rsidR="00FD723D" w:rsidRPr="00F34F51" w:rsidRDefault="00FD723D" w:rsidP="005D5D83">
            <w:pPr>
              <w:pStyle w:val="DisclaimerHeading"/>
              <w:spacing w:before="40" w:after="40" w:line="220" w:lineRule="exact"/>
              <w:jc w:val="left"/>
              <w:rPr>
                <w:bCs/>
              </w:rPr>
            </w:pPr>
            <w:r>
              <w:rPr>
                <w:bCs/>
              </w:rPr>
              <w:t>July 27, 2022</w:t>
            </w:r>
          </w:p>
        </w:tc>
        <w:tc>
          <w:tcPr>
            <w:tcW w:w="990" w:type="dxa"/>
            <w:gridSpan w:val="2"/>
            <w:tcBorders>
              <w:top w:val="single" w:sz="4" w:space="0" w:color="auto"/>
              <w:left w:val="single" w:sz="4" w:space="0" w:color="auto"/>
              <w:bottom w:val="single" w:sz="4" w:space="0" w:color="auto"/>
              <w:right w:val="single" w:sz="8" w:space="0" w:color="auto"/>
            </w:tcBorders>
          </w:tcPr>
          <w:p w:rsidR="00FD723D" w:rsidRDefault="005E0A71" w:rsidP="005E0A7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1:15 p</w:t>
            </w:r>
            <w:r w:rsidR="00FD723D">
              <w:rPr>
                <w:b w:val="0"/>
                <w:color w:val="auto"/>
                <w:sz w:val="18"/>
                <w:szCs w:val="18"/>
              </w:rPr>
              <w:t xml:space="preserve">.m. </w:t>
            </w:r>
          </w:p>
        </w:tc>
        <w:tc>
          <w:tcPr>
            <w:tcW w:w="2970" w:type="dxa"/>
            <w:tcBorders>
              <w:top w:val="single" w:sz="4" w:space="0" w:color="auto"/>
              <w:left w:val="single" w:sz="8" w:space="0" w:color="auto"/>
              <w:bottom w:val="single" w:sz="4" w:space="0" w:color="auto"/>
              <w:right w:val="single" w:sz="8" w:space="0" w:color="auto"/>
            </w:tcBorders>
          </w:tcPr>
          <w:p w:rsidR="00FD723D" w:rsidRDefault="00FD723D" w:rsidP="005D5D83">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PJM Conference &amp; Training Center and WebEx</w:t>
            </w:r>
          </w:p>
        </w:tc>
        <w:tc>
          <w:tcPr>
            <w:tcW w:w="1980" w:type="dxa"/>
            <w:gridSpan w:val="2"/>
            <w:tcBorders>
              <w:top w:val="single" w:sz="4" w:space="0" w:color="auto"/>
              <w:left w:val="single" w:sz="4" w:space="0" w:color="auto"/>
              <w:bottom w:val="single" w:sz="4" w:space="0" w:color="auto"/>
              <w:right w:val="single" w:sz="4" w:space="0" w:color="auto"/>
            </w:tcBorders>
          </w:tcPr>
          <w:p w:rsidR="00FD723D" w:rsidRDefault="00FD723D" w:rsidP="005D5D83">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July 15, 2022 </w:t>
            </w:r>
          </w:p>
        </w:tc>
        <w:tc>
          <w:tcPr>
            <w:tcW w:w="1620" w:type="dxa"/>
            <w:gridSpan w:val="2"/>
            <w:tcBorders>
              <w:top w:val="single" w:sz="4" w:space="0" w:color="auto"/>
              <w:left w:val="single" w:sz="4" w:space="0" w:color="auto"/>
              <w:bottom w:val="single" w:sz="4" w:space="0" w:color="auto"/>
              <w:right w:val="single" w:sz="4" w:space="0" w:color="auto"/>
            </w:tcBorders>
          </w:tcPr>
          <w:p w:rsidR="00FD723D" w:rsidRDefault="00FD723D" w:rsidP="005D5D83">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July 20, 2022 </w:t>
            </w:r>
          </w:p>
        </w:tc>
      </w:tr>
      <w:tr w:rsidR="00FD723D" w:rsidRPr="0043183F" w:rsidTr="005D5D83">
        <w:trPr>
          <w:trHeight w:val="331"/>
        </w:trPr>
        <w:tc>
          <w:tcPr>
            <w:cnfStyle w:val="001000000000" w:firstRow="0" w:lastRow="0" w:firstColumn="1" w:lastColumn="0" w:oddVBand="0" w:evenVBand="0" w:oddHBand="0" w:evenHBand="0" w:firstRowFirstColumn="0" w:firstRowLastColumn="0" w:lastRowFirstColumn="0" w:lastRowLastColumn="0"/>
            <w:tcW w:w="1710" w:type="dxa"/>
            <w:gridSpan w:val="2"/>
            <w:tcBorders>
              <w:top w:val="single" w:sz="4" w:space="0" w:color="auto"/>
              <w:bottom w:val="single" w:sz="4" w:space="0" w:color="auto"/>
              <w:right w:val="single" w:sz="4" w:space="0" w:color="auto"/>
            </w:tcBorders>
            <w:shd w:val="clear" w:color="auto" w:fill="E1F6FF"/>
          </w:tcPr>
          <w:p w:rsidR="00FD723D" w:rsidRPr="00F34F51" w:rsidRDefault="00FD723D" w:rsidP="005D5D83">
            <w:pPr>
              <w:pStyle w:val="DisclaimerHeading"/>
              <w:spacing w:before="40" w:after="40" w:line="220" w:lineRule="exact"/>
              <w:jc w:val="left"/>
              <w:rPr>
                <w:bCs/>
              </w:rPr>
            </w:pPr>
            <w:r>
              <w:rPr>
                <w:bCs/>
              </w:rPr>
              <w:t xml:space="preserve">September 21, 2022 </w:t>
            </w:r>
          </w:p>
        </w:tc>
        <w:tc>
          <w:tcPr>
            <w:tcW w:w="990" w:type="dxa"/>
            <w:gridSpan w:val="2"/>
            <w:tcBorders>
              <w:top w:val="single" w:sz="4" w:space="0" w:color="auto"/>
              <w:left w:val="single" w:sz="4" w:space="0" w:color="auto"/>
              <w:bottom w:val="single" w:sz="4" w:space="0" w:color="auto"/>
              <w:right w:val="single" w:sz="8" w:space="0" w:color="auto"/>
            </w:tcBorders>
          </w:tcPr>
          <w:p w:rsidR="00FD723D" w:rsidRDefault="005E0A71" w:rsidP="005E0A7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1:15</w:t>
            </w:r>
            <w:r w:rsidR="00FD723D">
              <w:rPr>
                <w:b w:val="0"/>
                <w:color w:val="auto"/>
                <w:sz w:val="18"/>
                <w:szCs w:val="18"/>
              </w:rPr>
              <w:t xml:space="preserve"> </w:t>
            </w:r>
            <w:r>
              <w:rPr>
                <w:b w:val="0"/>
                <w:color w:val="auto"/>
                <w:sz w:val="18"/>
                <w:szCs w:val="18"/>
              </w:rPr>
              <w:t>p</w:t>
            </w:r>
            <w:r w:rsidR="00FD723D">
              <w:rPr>
                <w:b w:val="0"/>
                <w:color w:val="auto"/>
                <w:sz w:val="18"/>
                <w:szCs w:val="18"/>
              </w:rPr>
              <w:t xml:space="preserve">.m. </w:t>
            </w:r>
          </w:p>
        </w:tc>
        <w:tc>
          <w:tcPr>
            <w:tcW w:w="2970" w:type="dxa"/>
            <w:tcBorders>
              <w:top w:val="single" w:sz="4" w:space="0" w:color="auto"/>
              <w:left w:val="single" w:sz="8" w:space="0" w:color="auto"/>
              <w:bottom w:val="single" w:sz="4" w:space="0" w:color="auto"/>
              <w:right w:val="single" w:sz="8" w:space="0" w:color="auto"/>
            </w:tcBorders>
          </w:tcPr>
          <w:p w:rsidR="00FD723D" w:rsidRDefault="00FD723D" w:rsidP="005D5D83">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PJM Conference &amp; Training Center and WebEx</w:t>
            </w:r>
          </w:p>
        </w:tc>
        <w:tc>
          <w:tcPr>
            <w:tcW w:w="1980" w:type="dxa"/>
            <w:gridSpan w:val="2"/>
            <w:tcBorders>
              <w:top w:val="single" w:sz="4" w:space="0" w:color="auto"/>
              <w:left w:val="single" w:sz="4" w:space="0" w:color="auto"/>
              <w:bottom w:val="single" w:sz="4" w:space="0" w:color="auto"/>
              <w:right w:val="single" w:sz="4" w:space="0" w:color="auto"/>
            </w:tcBorders>
          </w:tcPr>
          <w:p w:rsidR="00FD723D" w:rsidRDefault="00FD723D" w:rsidP="005D5D83">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September 9, 2022</w:t>
            </w:r>
          </w:p>
        </w:tc>
        <w:tc>
          <w:tcPr>
            <w:tcW w:w="1620" w:type="dxa"/>
            <w:gridSpan w:val="2"/>
            <w:tcBorders>
              <w:top w:val="single" w:sz="4" w:space="0" w:color="auto"/>
              <w:left w:val="single" w:sz="4" w:space="0" w:color="auto"/>
              <w:bottom w:val="single" w:sz="4" w:space="0" w:color="auto"/>
              <w:right w:val="single" w:sz="4" w:space="0" w:color="auto"/>
            </w:tcBorders>
          </w:tcPr>
          <w:p w:rsidR="00FD723D" w:rsidRDefault="00FD723D" w:rsidP="005D5D83">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September 14, 2022</w:t>
            </w:r>
          </w:p>
        </w:tc>
      </w:tr>
      <w:tr w:rsidR="00FD723D" w:rsidRPr="009C63A1" w:rsidTr="005D5D83">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710" w:type="dxa"/>
            <w:gridSpan w:val="2"/>
            <w:tcBorders>
              <w:top w:val="single" w:sz="4" w:space="0" w:color="auto"/>
              <w:bottom w:val="single" w:sz="4" w:space="0" w:color="auto"/>
              <w:right w:val="single" w:sz="4" w:space="0" w:color="auto"/>
            </w:tcBorders>
            <w:shd w:val="clear" w:color="auto" w:fill="E1F6FF"/>
          </w:tcPr>
          <w:p w:rsidR="00FD723D" w:rsidRPr="009C63A1" w:rsidRDefault="00FD723D" w:rsidP="005D5D83">
            <w:pPr>
              <w:pStyle w:val="DisclaimerHeading"/>
              <w:spacing w:before="40" w:after="40" w:line="220" w:lineRule="exact"/>
              <w:jc w:val="left"/>
              <w:rPr>
                <w:bCs/>
              </w:rPr>
            </w:pPr>
            <w:r>
              <w:rPr>
                <w:bCs/>
              </w:rPr>
              <w:t xml:space="preserve">* </w:t>
            </w:r>
            <w:r w:rsidRPr="009C63A1">
              <w:rPr>
                <w:bCs/>
              </w:rPr>
              <w:t>October 2</w:t>
            </w:r>
            <w:r>
              <w:rPr>
                <w:bCs/>
              </w:rPr>
              <w:t>6</w:t>
            </w:r>
            <w:r w:rsidRPr="009C63A1">
              <w:rPr>
                <w:bCs/>
              </w:rPr>
              <w:t xml:space="preserve">, 2022 </w:t>
            </w:r>
            <w:r>
              <w:rPr>
                <w:bCs/>
              </w:rPr>
              <w:t>*</w:t>
            </w:r>
            <w:r w:rsidRPr="009C63A1">
              <w:rPr>
                <w:bCs/>
              </w:rPr>
              <w:t>tentative date</w:t>
            </w:r>
            <w:r>
              <w:rPr>
                <w:bCs/>
              </w:rPr>
              <w:t>s</w:t>
            </w:r>
            <w:r w:rsidRPr="009C63A1">
              <w:rPr>
                <w:bCs/>
              </w:rPr>
              <w:t xml:space="preserve"> &amp; time</w:t>
            </w:r>
          </w:p>
        </w:tc>
        <w:tc>
          <w:tcPr>
            <w:tcW w:w="990" w:type="dxa"/>
            <w:gridSpan w:val="2"/>
            <w:tcBorders>
              <w:top w:val="single" w:sz="4" w:space="0" w:color="auto"/>
              <w:left w:val="single" w:sz="4" w:space="0" w:color="auto"/>
              <w:bottom w:val="single" w:sz="4" w:space="0" w:color="auto"/>
              <w:right w:val="single" w:sz="8" w:space="0" w:color="auto"/>
            </w:tcBorders>
          </w:tcPr>
          <w:p w:rsidR="00FD723D" w:rsidRPr="009C63A1" w:rsidRDefault="00FD723D" w:rsidP="005D5D83">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i/>
                <w:color w:val="auto"/>
                <w:sz w:val="18"/>
                <w:szCs w:val="18"/>
              </w:rPr>
            </w:pPr>
            <w:r>
              <w:rPr>
                <w:b w:val="0"/>
                <w:i/>
                <w:color w:val="auto"/>
                <w:sz w:val="18"/>
                <w:szCs w:val="18"/>
              </w:rPr>
              <w:t>* 9</w:t>
            </w:r>
            <w:r w:rsidRPr="009C63A1">
              <w:rPr>
                <w:b w:val="0"/>
                <w:i/>
                <w:color w:val="auto"/>
                <w:sz w:val="18"/>
                <w:szCs w:val="18"/>
              </w:rPr>
              <w:t xml:space="preserve">:00 </w:t>
            </w:r>
            <w:r>
              <w:rPr>
                <w:b w:val="0"/>
                <w:i/>
                <w:color w:val="auto"/>
                <w:sz w:val="18"/>
                <w:szCs w:val="18"/>
              </w:rPr>
              <w:t>a</w:t>
            </w:r>
            <w:r w:rsidRPr="009C63A1">
              <w:rPr>
                <w:b w:val="0"/>
                <w:i/>
                <w:color w:val="auto"/>
                <w:sz w:val="18"/>
                <w:szCs w:val="18"/>
              </w:rPr>
              <w:t>.m.</w:t>
            </w:r>
          </w:p>
        </w:tc>
        <w:tc>
          <w:tcPr>
            <w:tcW w:w="2970" w:type="dxa"/>
            <w:tcBorders>
              <w:top w:val="single" w:sz="4" w:space="0" w:color="auto"/>
              <w:left w:val="single" w:sz="8" w:space="0" w:color="auto"/>
              <w:bottom w:val="single" w:sz="4" w:space="0" w:color="auto"/>
              <w:right w:val="single" w:sz="8" w:space="0" w:color="auto"/>
            </w:tcBorders>
          </w:tcPr>
          <w:p w:rsidR="00FD723D" w:rsidRPr="009C63A1" w:rsidRDefault="00FD723D" w:rsidP="005D5D83">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i/>
                <w:color w:val="auto"/>
                <w:sz w:val="18"/>
                <w:szCs w:val="18"/>
              </w:rPr>
            </w:pPr>
            <w:r w:rsidRPr="009C63A1">
              <w:rPr>
                <w:b w:val="0"/>
                <w:i/>
                <w:color w:val="auto"/>
                <w:sz w:val="18"/>
                <w:szCs w:val="18"/>
              </w:rPr>
              <w:t>Off-site TBD</w:t>
            </w:r>
          </w:p>
        </w:tc>
        <w:tc>
          <w:tcPr>
            <w:tcW w:w="1980" w:type="dxa"/>
            <w:gridSpan w:val="2"/>
            <w:tcBorders>
              <w:top w:val="single" w:sz="4" w:space="0" w:color="auto"/>
              <w:left w:val="single" w:sz="4" w:space="0" w:color="auto"/>
              <w:bottom w:val="single" w:sz="4" w:space="0" w:color="auto"/>
              <w:right w:val="single" w:sz="4" w:space="0" w:color="auto"/>
            </w:tcBorders>
          </w:tcPr>
          <w:p w:rsidR="00FD723D" w:rsidRPr="009C63A1" w:rsidRDefault="00FD723D" w:rsidP="005D5D83">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i/>
                <w:color w:val="auto"/>
                <w:sz w:val="18"/>
                <w:szCs w:val="18"/>
              </w:rPr>
            </w:pPr>
            <w:r>
              <w:rPr>
                <w:b w:val="0"/>
                <w:i/>
                <w:color w:val="auto"/>
                <w:sz w:val="18"/>
                <w:szCs w:val="18"/>
              </w:rPr>
              <w:t xml:space="preserve">* </w:t>
            </w:r>
            <w:r w:rsidRPr="009C63A1">
              <w:rPr>
                <w:b w:val="0"/>
                <w:i/>
                <w:color w:val="auto"/>
                <w:sz w:val="18"/>
                <w:szCs w:val="18"/>
              </w:rPr>
              <w:t>October 1</w:t>
            </w:r>
            <w:r>
              <w:rPr>
                <w:b w:val="0"/>
                <w:i/>
                <w:color w:val="auto"/>
                <w:sz w:val="18"/>
                <w:szCs w:val="18"/>
              </w:rPr>
              <w:t>4</w:t>
            </w:r>
            <w:r w:rsidRPr="009C63A1">
              <w:rPr>
                <w:b w:val="0"/>
                <w:i/>
                <w:color w:val="auto"/>
                <w:sz w:val="18"/>
                <w:szCs w:val="18"/>
              </w:rPr>
              <w:t>, 2022</w:t>
            </w:r>
          </w:p>
        </w:tc>
        <w:tc>
          <w:tcPr>
            <w:tcW w:w="1620" w:type="dxa"/>
            <w:gridSpan w:val="2"/>
            <w:tcBorders>
              <w:top w:val="single" w:sz="4" w:space="0" w:color="auto"/>
              <w:left w:val="single" w:sz="4" w:space="0" w:color="auto"/>
              <w:bottom w:val="single" w:sz="4" w:space="0" w:color="auto"/>
              <w:right w:val="single" w:sz="4" w:space="0" w:color="auto"/>
            </w:tcBorders>
          </w:tcPr>
          <w:p w:rsidR="00FD723D" w:rsidRPr="009C63A1" w:rsidRDefault="00FD723D" w:rsidP="005D5D83">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i/>
                <w:color w:val="auto"/>
                <w:sz w:val="18"/>
                <w:szCs w:val="18"/>
              </w:rPr>
            </w:pPr>
            <w:r>
              <w:rPr>
                <w:b w:val="0"/>
                <w:i/>
                <w:color w:val="auto"/>
                <w:sz w:val="18"/>
                <w:szCs w:val="18"/>
              </w:rPr>
              <w:t xml:space="preserve"> * </w:t>
            </w:r>
            <w:r w:rsidRPr="009C63A1">
              <w:rPr>
                <w:b w:val="0"/>
                <w:i/>
                <w:color w:val="auto"/>
                <w:sz w:val="18"/>
                <w:szCs w:val="18"/>
              </w:rPr>
              <w:t>October 1</w:t>
            </w:r>
            <w:r>
              <w:rPr>
                <w:b w:val="0"/>
                <w:i/>
                <w:color w:val="auto"/>
                <w:sz w:val="18"/>
                <w:szCs w:val="18"/>
              </w:rPr>
              <w:t>9</w:t>
            </w:r>
            <w:r w:rsidRPr="009C63A1">
              <w:rPr>
                <w:b w:val="0"/>
                <w:i/>
                <w:color w:val="auto"/>
                <w:sz w:val="18"/>
                <w:szCs w:val="18"/>
              </w:rPr>
              <w:t>, 2022</w:t>
            </w:r>
          </w:p>
        </w:tc>
      </w:tr>
      <w:tr w:rsidR="00FD723D" w:rsidRPr="0043183F" w:rsidTr="005D5D83">
        <w:trPr>
          <w:trHeight w:val="331"/>
        </w:trPr>
        <w:tc>
          <w:tcPr>
            <w:cnfStyle w:val="001000000000" w:firstRow="0" w:lastRow="0" w:firstColumn="1" w:lastColumn="0" w:oddVBand="0" w:evenVBand="0" w:oddHBand="0" w:evenHBand="0" w:firstRowFirstColumn="0" w:firstRowLastColumn="0" w:lastRowFirstColumn="0" w:lastRowLastColumn="0"/>
            <w:tcW w:w="1710" w:type="dxa"/>
            <w:gridSpan w:val="2"/>
            <w:tcBorders>
              <w:top w:val="single" w:sz="4" w:space="0" w:color="auto"/>
              <w:bottom w:val="single" w:sz="4" w:space="0" w:color="auto"/>
              <w:right w:val="single" w:sz="4" w:space="0" w:color="auto"/>
            </w:tcBorders>
            <w:shd w:val="clear" w:color="auto" w:fill="E1F6FF"/>
          </w:tcPr>
          <w:p w:rsidR="00FD723D" w:rsidRPr="00F34F51" w:rsidRDefault="00FD723D" w:rsidP="005D5D83">
            <w:pPr>
              <w:pStyle w:val="DisclaimerHeading"/>
              <w:spacing w:before="40" w:after="40" w:line="220" w:lineRule="exact"/>
              <w:jc w:val="left"/>
              <w:rPr>
                <w:bCs/>
              </w:rPr>
            </w:pPr>
            <w:r>
              <w:rPr>
                <w:bCs/>
              </w:rPr>
              <w:lastRenderedPageBreak/>
              <w:t>November 16, 2022</w:t>
            </w:r>
          </w:p>
        </w:tc>
        <w:tc>
          <w:tcPr>
            <w:tcW w:w="990" w:type="dxa"/>
            <w:gridSpan w:val="2"/>
            <w:tcBorders>
              <w:top w:val="single" w:sz="4" w:space="0" w:color="auto"/>
              <w:left w:val="single" w:sz="4" w:space="0" w:color="auto"/>
              <w:bottom w:val="single" w:sz="4" w:space="0" w:color="auto"/>
              <w:right w:val="single" w:sz="8" w:space="0" w:color="auto"/>
            </w:tcBorders>
          </w:tcPr>
          <w:p w:rsidR="00FD723D" w:rsidRDefault="005E0A71" w:rsidP="005E0A7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w:t>
            </w:r>
            <w:r w:rsidR="00FD723D">
              <w:rPr>
                <w:b w:val="0"/>
                <w:color w:val="auto"/>
                <w:sz w:val="18"/>
                <w:szCs w:val="18"/>
              </w:rPr>
              <w:t>:</w:t>
            </w:r>
            <w:r>
              <w:rPr>
                <w:b w:val="0"/>
                <w:color w:val="auto"/>
                <w:sz w:val="18"/>
                <w:szCs w:val="18"/>
              </w:rPr>
              <w:t>15</w:t>
            </w:r>
            <w:r w:rsidR="00FD723D">
              <w:rPr>
                <w:b w:val="0"/>
                <w:color w:val="auto"/>
                <w:sz w:val="18"/>
                <w:szCs w:val="18"/>
              </w:rPr>
              <w:t xml:space="preserve"> </w:t>
            </w:r>
            <w:r>
              <w:rPr>
                <w:b w:val="0"/>
                <w:color w:val="auto"/>
                <w:sz w:val="18"/>
                <w:szCs w:val="18"/>
              </w:rPr>
              <w:t>p</w:t>
            </w:r>
            <w:r w:rsidR="00FD723D">
              <w:rPr>
                <w:b w:val="0"/>
                <w:color w:val="auto"/>
                <w:sz w:val="18"/>
                <w:szCs w:val="18"/>
              </w:rPr>
              <w:t xml:space="preserve">.m. </w:t>
            </w:r>
          </w:p>
        </w:tc>
        <w:tc>
          <w:tcPr>
            <w:tcW w:w="2970" w:type="dxa"/>
            <w:tcBorders>
              <w:top w:val="single" w:sz="4" w:space="0" w:color="auto"/>
              <w:left w:val="single" w:sz="8" w:space="0" w:color="auto"/>
              <w:bottom w:val="single" w:sz="4" w:space="0" w:color="auto"/>
              <w:right w:val="single" w:sz="8" w:space="0" w:color="auto"/>
            </w:tcBorders>
          </w:tcPr>
          <w:p w:rsidR="00FD723D" w:rsidRDefault="00FD723D" w:rsidP="005D5D83">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PJM Conference &amp; Training Center and WebEx </w:t>
            </w:r>
          </w:p>
        </w:tc>
        <w:tc>
          <w:tcPr>
            <w:tcW w:w="1980" w:type="dxa"/>
            <w:gridSpan w:val="2"/>
            <w:tcBorders>
              <w:top w:val="single" w:sz="4" w:space="0" w:color="auto"/>
              <w:left w:val="single" w:sz="4" w:space="0" w:color="auto"/>
              <w:bottom w:val="single" w:sz="4" w:space="0" w:color="auto"/>
              <w:right w:val="single" w:sz="4" w:space="0" w:color="auto"/>
            </w:tcBorders>
          </w:tcPr>
          <w:p w:rsidR="00FD723D" w:rsidRDefault="00FD723D" w:rsidP="005D5D83">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November 4, 2022 </w:t>
            </w:r>
          </w:p>
        </w:tc>
        <w:tc>
          <w:tcPr>
            <w:tcW w:w="1620" w:type="dxa"/>
            <w:gridSpan w:val="2"/>
            <w:tcBorders>
              <w:top w:val="single" w:sz="4" w:space="0" w:color="auto"/>
              <w:left w:val="single" w:sz="4" w:space="0" w:color="auto"/>
              <w:bottom w:val="single" w:sz="4" w:space="0" w:color="auto"/>
              <w:right w:val="single" w:sz="4" w:space="0" w:color="auto"/>
            </w:tcBorders>
          </w:tcPr>
          <w:p w:rsidR="00FD723D" w:rsidRDefault="00FD723D" w:rsidP="005D5D83">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November 9, 2022 </w:t>
            </w:r>
          </w:p>
        </w:tc>
      </w:tr>
      <w:tr w:rsidR="00FD723D" w:rsidRPr="0043183F" w:rsidTr="005D5D83">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710" w:type="dxa"/>
            <w:gridSpan w:val="2"/>
            <w:tcBorders>
              <w:top w:val="single" w:sz="4" w:space="0" w:color="auto"/>
              <w:right w:val="single" w:sz="4" w:space="0" w:color="auto"/>
            </w:tcBorders>
            <w:shd w:val="clear" w:color="auto" w:fill="E1F6FF"/>
          </w:tcPr>
          <w:p w:rsidR="00FD723D" w:rsidRDefault="00FD723D" w:rsidP="005D5D83">
            <w:pPr>
              <w:pStyle w:val="DisclaimerHeading"/>
              <w:spacing w:before="40" w:after="40" w:line="220" w:lineRule="exact"/>
              <w:jc w:val="left"/>
              <w:rPr>
                <w:bCs/>
              </w:rPr>
            </w:pPr>
            <w:r>
              <w:rPr>
                <w:bCs/>
              </w:rPr>
              <w:t xml:space="preserve">December 21, 2022 </w:t>
            </w:r>
          </w:p>
        </w:tc>
        <w:tc>
          <w:tcPr>
            <w:tcW w:w="990" w:type="dxa"/>
            <w:gridSpan w:val="2"/>
            <w:tcBorders>
              <w:top w:val="single" w:sz="4" w:space="0" w:color="auto"/>
              <w:left w:val="single" w:sz="4" w:space="0" w:color="auto"/>
              <w:right w:val="single" w:sz="8" w:space="0" w:color="auto"/>
            </w:tcBorders>
          </w:tcPr>
          <w:p w:rsidR="00FD723D" w:rsidRDefault="005E0A71" w:rsidP="005E0A7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1:15</w:t>
            </w:r>
            <w:r w:rsidR="00FD723D">
              <w:rPr>
                <w:b w:val="0"/>
                <w:color w:val="auto"/>
                <w:sz w:val="18"/>
                <w:szCs w:val="18"/>
              </w:rPr>
              <w:t xml:space="preserve"> </w:t>
            </w:r>
            <w:r>
              <w:rPr>
                <w:b w:val="0"/>
                <w:color w:val="auto"/>
                <w:sz w:val="18"/>
                <w:szCs w:val="18"/>
              </w:rPr>
              <w:t>p</w:t>
            </w:r>
            <w:r w:rsidR="00FD723D">
              <w:rPr>
                <w:b w:val="0"/>
                <w:color w:val="auto"/>
                <w:sz w:val="18"/>
                <w:szCs w:val="18"/>
              </w:rPr>
              <w:t xml:space="preserve">.m. </w:t>
            </w:r>
          </w:p>
        </w:tc>
        <w:tc>
          <w:tcPr>
            <w:tcW w:w="2970" w:type="dxa"/>
            <w:tcBorders>
              <w:top w:val="single" w:sz="4" w:space="0" w:color="auto"/>
              <w:left w:val="single" w:sz="8" w:space="0" w:color="auto"/>
              <w:right w:val="single" w:sz="8" w:space="0" w:color="auto"/>
            </w:tcBorders>
          </w:tcPr>
          <w:p w:rsidR="00FD723D" w:rsidRDefault="00FD723D" w:rsidP="005D5D83">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PJM Conference &amp; Training Center and WebEx </w:t>
            </w:r>
          </w:p>
        </w:tc>
        <w:tc>
          <w:tcPr>
            <w:tcW w:w="1980" w:type="dxa"/>
            <w:gridSpan w:val="2"/>
            <w:tcBorders>
              <w:top w:val="single" w:sz="4" w:space="0" w:color="auto"/>
              <w:left w:val="single" w:sz="4" w:space="0" w:color="auto"/>
              <w:right w:val="single" w:sz="4" w:space="0" w:color="auto"/>
            </w:tcBorders>
          </w:tcPr>
          <w:p w:rsidR="00FD723D" w:rsidRDefault="00FD723D" w:rsidP="005D5D83">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December 9, 2022 </w:t>
            </w:r>
          </w:p>
        </w:tc>
        <w:tc>
          <w:tcPr>
            <w:tcW w:w="1620" w:type="dxa"/>
            <w:gridSpan w:val="2"/>
            <w:tcBorders>
              <w:top w:val="single" w:sz="4" w:space="0" w:color="auto"/>
              <w:left w:val="single" w:sz="4" w:space="0" w:color="auto"/>
              <w:right w:val="single" w:sz="4" w:space="0" w:color="auto"/>
            </w:tcBorders>
          </w:tcPr>
          <w:p w:rsidR="00FD723D" w:rsidRDefault="00FD723D" w:rsidP="005D5D83">
            <w:pPr>
              <w:pStyle w:val="DisclaimerBodyCopy"/>
              <w:cnfStyle w:val="000000100000" w:firstRow="0" w:lastRow="0" w:firstColumn="0" w:lastColumn="0" w:oddVBand="0" w:evenVBand="0" w:oddHBand="1" w:evenHBand="0" w:firstRowFirstColumn="0" w:firstRowLastColumn="0" w:lastRowFirstColumn="0" w:lastRowLastColumn="0"/>
            </w:pPr>
            <w:r>
              <w:t xml:space="preserve">December 14, 2022 </w:t>
            </w:r>
          </w:p>
        </w:tc>
      </w:tr>
    </w:tbl>
    <w:p w:rsidR="00FD723D" w:rsidRDefault="00FD723D" w:rsidP="00337321">
      <w:pPr>
        <w:pStyle w:val="Author"/>
      </w:pPr>
    </w:p>
    <w:p w:rsidR="00B62597" w:rsidRDefault="00882652" w:rsidP="00337321">
      <w:pPr>
        <w:pStyle w:val="Author"/>
      </w:pPr>
      <w:r>
        <w:t xml:space="preserve">Author: </w:t>
      </w:r>
      <w:r w:rsidR="00B271DB">
        <w:t>D. Anders</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4"/>
      <w:headerReference w:type="default" r:id="rId15"/>
      <w:footerReference w:type="even" r:id="rId16"/>
      <w:footerReference w:type="default" r:id="rId17"/>
      <w:headerReference w:type="first" r:id="rId18"/>
      <w:footerReference w:type="first" r:id="rId19"/>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F9C" w:rsidRDefault="00AF0F9C" w:rsidP="00B62597">
      <w:pPr>
        <w:spacing w:after="0" w:line="240" w:lineRule="auto"/>
      </w:pPr>
      <w:r>
        <w:separator/>
      </w:r>
    </w:p>
  </w:endnote>
  <w:endnote w:type="continuationSeparator" w:id="0">
    <w:p w:rsidR="00AF0F9C" w:rsidRDefault="00AF0F9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94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94FF3">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CCE9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FD723D">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FF3" w:rsidRDefault="00094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F9C" w:rsidRDefault="00AF0F9C" w:rsidP="00B62597">
      <w:pPr>
        <w:spacing w:after="0" w:line="240" w:lineRule="auto"/>
      </w:pPr>
      <w:r>
        <w:separator/>
      </w:r>
    </w:p>
  </w:footnote>
  <w:footnote w:type="continuationSeparator" w:id="0">
    <w:p w:rsidR="00AF0F9C" w:rsidRDefault="00AF0F9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FF3" w:rsidRDefault="00094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723D">
      <w:t xml:space="preserve">As of April </w:t>
    </w:r>
    <w:r w:rsidR="00B271DB">
      <w:t>7</w:t>
    </w:r>
    <w:r w:rsidR="00FD723D">
      <w:t>,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FF3" w:rsidRDefault="00094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D6E2E"/>
    <w:multiLevelType w:val="hybridMultilevel"/>
    <w:tmpl w:val="56FEAE50"/>
    <w:lvl w:ilvl="0" w:tplc="9B80F546">
      <w:start w:val="1"/>
      <w:numFmt w:val="upperLetter"/>
      <w:lvlText w:val="%1."/>
      <w:lvlJc w:val="left"/>
      <w:pPr>
        <w:ind w:left="360" w:hanging="360"/>
      </w:pPr>
      <w:rPr>
        <w:rFonts w:hint="default"/>
      </w:rPr>
    </w:lvl>
    <w:lvl w:ilvl="1" w:tplc="04090015">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47B0F17"/>
    <w:multiLevelType w:val="hybridMultilevel"/>
    <w:tmpl w:val="0750F2D2"/>
    <w:lvl w:ilvl="0" w:tplc="F572D77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B057D8F"/>
    <w:multiLevelType w:val="hybridMultilevel"/>
    <w:tmpl w:val="65A49D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1"/>
  </w:num>
  <w:num w:numId="13">
    <w:abstractNumId w:val="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3D"/>
    <w:rsid w:val="00010057"/>
    <w:rsid w:val="000232DF"/>
    <w:rsid w:val="00027F49"/>
    <w:rsid w:val="000333FF"/>
    <w:rsid w:val="0006798D"/>
    <w:rsid w:val="00092135"/>
    <w:rsid w:val="00094FF3"/>
    <w:rsid w:val="00117AF9"/>
    <w:rsid w:val="00121F58"/>
    <w:rsid w:val="001678E8"/>
    <w:rsid w:val="00170E02"/>
    <w:rsid w:val="001B2242"/>
    <w:rsid w:val="001C0CC0"/>
    <w:rsid w:val="001D3B68"/>
    <w:rsid w:val="002113BD"/>
    <w:rsid w:val="002B2F98"/>
    <w:rsid w:val="002C6057"/>
    <w:rsid w:val="00305238"/>
    <w:rsid w:val="003251CE"/>
    <w:rsid w:val="00337321"/>
    <w:rsid w:val="00394850"/>
    <w:rsid w:val="003B55E1"/>
    <w:rsid w:val="003C3320"/>
    <w:rsid w:val="003D7E5C"/>
    <w:rsid w:val="003E7A73"/>
    <w:rsid w:val="003F5E8D"/>
    <w:rsid w:val="0046043F"/>
    <w:rsid w:val="00491490"/>
    <w:rsid w:val="00494494"/>
    <w:rsid w:val="004969FA"/>
    <w:rsid w:val="00527104"/>
    <w:rsid w:val="00564DEE"/>
    <w:rsid w:val="0057441E"/>
    <w:rsid w:val="005A5D0D"/>
    <w:rsid w:val="005D6D05"/>
    <w:rsid w:val="005E0A71"/>
    <w:rsid w:val="005F4757"/>
    <w:rsid w:val="006024A0"/>
    <w:rsid w:val="00602967"/>
    <w:rsid w:val="00606F11"/>
    <w:rsid w:val="006C738F"/>
    <w:rsid w:val="006F7A5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52A3"/>
    <w:rsid w:val="00882652"/>
    <w:rsid w:val="00917386"/>
    <w:rsid w:val="00991528"/>
    <w:rsid w:val="009A5430"/>
    <w:rsid w:val="009C15C4"/>
    <w:rsid w:val="009F53F9"/>
    <w:rsid w:val="00A05391"/>
    <w:rsid w:val="00A317A9"/>
    <w:rsid w:val="00A41149"/>
    <w:rsid w:val="00A56D57"/>
    <w:rsid w:val="00AC2247"/>
    <w:rsid w:val="00AF0F9C"/>
    <w:rsid w:val="00B16D95"/>
    <w:rsid w:val="00B20316"/>
    <w:rsid w:val="00B271DB"/>
    <w:rsid w:val="00B34E3C"/>
    <w:rsid w:val="00B62597"/>
    <w:rsid w:val="00BA6146"/>
    <w:rsid w:val="00BB531B"/>
    <w:rsid w:val="00BF331B"/>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34CF"/>
    <w:rsid w:val="00DF1112"/>
    <w:rsid w:val="00E32B6B"/>
    <w:rsid w:val="00E5387A"/>
    <w:rsid w:val="00E55E84"/>
    <w:rsid w:val="00EB68B0"/>
    <w:rsid w:val="00F4190F"/>
    <w:rsid w:val="00F5077C"/>
    <w:rsid w:val="00FB1739"/>
    <w:rsid w:val="00FC2B9A"/>
    <w:rsid w:val="00FD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0B28C40-EC3B-48FC-8E13-51FE62A6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FD723D"/>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FD723D"/>
    <w:pPr>
      <w:spacing w:after="0" w:line="240" w:lineRule="auto"/>
    </w:pPr>
    <w:rPr>
      <w:rFonts w:ascii="Calibri" w:eastAsia="Calibri" w:hAnsi="Calibri" w:cs="Times New Roman"/>
    </w:rPr>
  </w:style>
  <w:style w:type="character" w:customStyle="1" w:styleId="NoSpacingChar">
    <w:name w:val="No Spacing Char"/>
    <w:link w:val="NoSpacing"/>
    <w:uiPriority w:val="1"/>
    <w:rsid w:val="00FD723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pjm.com/committees-and-groups/committees/form-facilitator-feedback.asp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3177</Characters>
  <Application>Microsoft Office Word</Application>
  <DocSecurity>0</DocSecurity>
  <Lines>108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cp:lastPrinted>2022-04-07T17:29:55.6346906Z</cp:lastPrinted>
  <dcterms:created xsi:type="dcterms:W3CDTF">2022-04-07T17:29:55.6346906Z</dcterms:created>
  <dcterms:modified xsi:type="dcterms:W3CDTF">2022-04-07T17:29:55.6346906Z</dcterms:modified>
</cp:coreProperties>
</file>