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437DD7" w:rsidRDefault="00434BE5" w:rsidP="000917ED">
      <w:pPr>
        <w:pStyle w:val="MeetingDetails"/>
      </w:pPr>
      <w:bookmarkStart w:id="0" w:name="_GoBack"/>
      <w:bookmarkEnd w:id="0"/>
      <w:r w:rsidRPr="00437DD7">
        <w:t>Markets and Reliability Committee</w:t>
      </w:r>
    </w:p>
    <w:p w:rsidR="00467899" w:rsidRPr="00437DD7" w:rsidRDefault="005128A6" w:rsidP="00467899">
      <w:pPr>
        <w:pStyle w:val="MeetingDetails"/>
      </w:pPr>
      <w:r w:rsidRPr="00437DD7">
        <w:t>PJM Conference and Training Center, Valley Forge, PA</w:t>
      </w:r>
    </w:p>
    <w:p w:rsidR="000917ED" w:rsidRPr="00437DD7" w:rsidRDefault="005128A6" w:rsidP="000917ED">
      <w:pPr>
        <w:pStyle w:val="MeetingDetails"/>
      </w:pPr>
      <w:r w:rsidRPr="00437DD7">
        <w:t>April 25</w:t>
      </w:r>
      <w:r w:rsidR="00481CAF" w:rsidRPr="00437DD7">
        <w:t>, 2019</w:t>
      </w:r>
    </w:p>
    <w:p w:rsidR="00766D3B" w:rsidRPr="00437DD7" w:rsidRDefault="00434BE5" w:rsidP="006B6EBA">
      <w:pPr>
        <w:pStyle w:val="MeetingDetails"/>
      </w:pPr>
      <w:r w:rsidRPr="00437DD7">
        <w:t>9</w:t>
      </w:r>
      <w:r w:rsidR="00D267EF" w:rsidRPr="00437DD7">
        <w:t>:</w:t>
      </w:r>
      <w:r w:rsidR="007636A6" w:rsidRPr="00437DD7">
        <w:t>0</w:t>
      </w:r>
      <w:r w:rsidR="00063B43" w:rsidRPr="00437DD7">
        <w:t>0</w:t>
      </w:r>
      <w:r w:rsidR="000917ED" w:rsidRPr="00437DD7">
        <w:t xml:space="preserve"> </w:t>
      </w:r>
      <w:r w:rsidRPr="00437DD7">
        <w:t>a</w:t>
      </w:r>
      <w:r w:rsidR="000917ED" w:rsidRPr="00437DD7">
        <w:t>.m. –</w:t>
      </w:r>
      <w:r w:rsidR="00510696">
        <w:t xml:space="preserve"> </w:t>
      </w:r>
      <w:r w:rsidR="005672BC">
        <w:t>12:30</w:t>
      </w:r>
      <w:r w:rsidR="005128A6" w:rsidRPr="00437DD7">
        <w:t xml:space="preserve"> </w:t>
      </w:r>
      <w:r w:rsidR="00510696">
        <w:t>p</w:t>
      </w:r>
      <w:r w:rsidR="000F044C" w:rsidRPr="00437DD7">
        <w:t xml:space="preserve">.m. </w:t>
      </w:r>
      <w:r w:rsidR="000917ED" w:rsidRPr="00437DD7">
        <w:t>EPT</w:t>
      </w:r>
    </w:p>
    <w:p w:rsidR="00B62597" w:rsidRPr="00437DD7" w:rsidRDefault="00B62597" w:rsidP="00B62597">
      <w:pPr>
        <w:spacing w:after="0" w:line="240" w:lineRule="auto"/>
        <w:rPr>
          <w:rFonts w:ascii="Arial Narrow" w:eastAsia="Times New Roman" w:hAnsi="Arial Narrow" w:cs="Times New Roman"/>
          <w:sz w:val="24"/>
          <w:szCs w:val="24"/>
        </w:rPr>
      </w:pPr>
    </w:p>
    <w:p w:rsidR="00B62597" w:rsidRPr="00437DD7" w:rsidRDefault="002B2F98" w:rsidP="003B55E1">
      <w:pPr>
        <w:pStyle w:val="PrimaryHeading"/>
        <w:rPr>
          <w:caps/>
        </w:rPr>
      </w:pPr>
      <w:bookmarkStart w:id="1" w:name="OLE_LINK5"/>
      <w:bookmarkStart w:id="2" w:name="OLE_LINK3"/>
      <w:r w:rsidRPr="00437DD7">
        <w:t>Administration (</w:t>
      </w:r>
      <w:r w:rsidR="00875937" w:rsidRPr="00437DD7">
        <w:t>9:00-9:1</w:t>
      </w:r>
      <w:r w:rsidR="005672BC">
        <w:t>5</w:t>
      </w:r>
      <w:r w:rsidR="00B62597" w:rsidRPr="00437DD7">
        <w:t>)</w:t>
      </w:r>
    </w:p>
    <w:bookmarkEnd w:id="1"/>
    <w:bookmarkEnd w:id="2"/>
    <w:p w:rsidR="00B62597" w:rsidRDefault="000917ED" w:rsidP="000677C4">
      <w:pPr>
        <w:pStyle w:val="IndTextS"/>
        <w:widowControl w:val="0"/>
        <w:spacing w:after="200"/>
        <w:ind w:left="360"/>
        <w:rPr>
          <w:szCs w:val="24"/>
        </w:rPr>
      </w:pPr>
      <w:r w:rsidRPr="00437DD7">
        <w:rPr>
          <w:szCs w:val="24"/>
        </w:rPr>
        <w:t xml:space="preserve">Welcome, announcements and Anti-trust and Code of Conduct announcement – </w:t>
      </w:r>
      <w:r w:rsidR="000B1C2A" w:rsidRPr="00437DD7">
        <w:rPr>
          <w:szCs w:val="24"/>
        </w:rPr>
        <w:t xml:space="preserve">Ms. </w:t>
      </w:r>
      <w:r w:rsidR="005341FA" w:rsidRPr="00437DD7">
        <w:rPr>
          <w:szCs w:val="24"/>
        </w:rPr>
        <w:t>D</w:t>
      </w:r>
      <w:r w:rsidR="00414652" w:rsidRPr="00437DD7">
        <w:rPr>
          <w:szCs w:val="24"/>
        </w:rPr>
        <w:t>enise Foster</w:t>
      </w:r>
      <w:r w:rsidR="000B1C2A" w:rsidRPr="00437DD7">
        <w:rPr>
          <w:szCs w:val="24"/>
        </w:rPr>
        <w:t xml:space="preserve"> and </w:t>
      </w:r>
      <w:r w:rsidRPr="00437DD7">
        <w:rPr>
          <w:szCs w:val="24"/>
        </w:rPr>
        <w:t>Mr. Dave Anders</w:t>
      </w:r>
    </w:p>
    <w:p w:rsidR="00696326" w:rsidRDefault="00647413" w:rsidP="00696326">
      <w:pPr>
        <w:ind w:left="360"/>
        <w:rPr>
          <w:rFonts w:ascii="Arial Narrow" w:eastAsia="Times New Roman" w:hAnsi="Arial Narrow" w:cs="Times New Roman"/>
          <w:sz w:val="24"/>
          <w:szCs w:val="24"/>
        </w:rPr>
      </w:pPr>
      <w:r w:rsidRPr="005672BC">
        <w:rPr>
          <w:rFonts w:ascii="Arial Narrow" w:eastAsia="Times New Roman" w:hAnsi="Arial Narrow" w:cs="Times New Roman"/>
          <w:sz w:val="24"/>
          <w:szCs w:val="24"/>
        </w:rPr>
        <w:t xml:space="preserve">MS. Tawnya Luna will </w:t>
      </w:r>
      <w:r w:rsidR="003D7478" w:rsidRPr="005672BC">
        <w:rPr>
          <w:rFonts w:ascii="Arial Narrow" w:eastAsia="Times New Roman" w:hAnsi="Arial Narrow" w:cs="Times New Roman"/>
          <w:sz w:val="24"/>
          <w:szCs w:val="24"/>
        </w:rPr>
        <w:t>provide an informational update regarding browser support.</w:t>
      </w:r>
    </w:p>
    <w:p w:rsidR="00696326" w:rsidRPr="00696326" w:rsidRDefault="00696326" w:rsidP="00696326">
      <w:pPr>
        <w:rPr>
          <w:rFonts w:ascii="Arial Narrow" w:eastAsia="Times New Roman" w:hAnsi="Arial Narrow" w:cs="Times New Roman"/>
          <w:i/>
          <w:color w:val="FF0000"/>
          <w:sz w:val="24"/>
          <w:szCs w:val="24"/>
        </w:rPr>
      </w:pPr>
      <w:r w:rsidRPr="00696326">
        <w:rPr>
          <w:rFonts w:ascii="Arial Narrow" w:eastAsia="Times New Roman" w:hAnsi="Arial Narrow" w:cs="Times New Roman"/>
          <w:i/>
          <w:color w:val="FF0000"/>
          <w:sz w:val="24"/>
          <w:szCs w:val="24"/>
        </w:rPr>
        <w:t xml:space="preserve">*Please note that Item 07 – Financial Risk Mitigation Senior Task Force </w:t>
      </w:r>
      <w:r>
        <w:rPr>
          <w:rFonts w:ascii="Arial Narrow" w:eastAsia="Times New Roman" w:hAnsi="Arial Narrow" w:cs="Times New Roman"/>
          <w:i/>
          <w:color w:val="FF0000"/>
          <w:sz w:val="24"/>
          <w:szCs w:val="24"/>
        </w:rPr>
        <w:t xml:space="preserve">Charter will be discussed following administration.  </w:t>
      </w:r>
    </w:p>
    <w:p w:rsidR="001D3B68" w:rsidRPr="00437DD7" w:rsidRDefault="00737BB6" w:rsidP="001D3B68">
      <w:pPr>
        <w:pStyle w:val="PrimaryHeading"/>
      </w:pPr>
      <w:r w:rsidRPr="00437DD7">
        <w:t>Consent Agenda</w:t>
      </w:r>
      <w:r w:rsidR="000917ED" w:rsidRPr="00437DD7">
        <w:t xml:space="preserve"> (</w:t>
      </w:r>
      <w:r w:rsidR="005672BC">
        <w:t>9:15</w:t>
      </w:r>
      <w:r w:rsidR="00875937" w:rsidRPr="00437DD7">
        <w:t>-</w:t>
      </w:r>
      <w:r w:rsidR="005672BC">
        <w:t>9:25</w:t>
      </w:r>
      <w:r w:rsidR="00481CAF" w:rsidRPr="00437DD7">
        <w:t>)</w:t>
      </w:r>
    </w:p>
    <w:p w:rsidR="000C46FE" w:rsidRPr="00437DD7" w:rsidRDefault="00434BE5" w:rsidP="000677C4">
      <w:pPr>
        <w:pStyle w:val="SecondaryHeading-Numbered"/>
        <w:numPr>
          <w:ilvl w:val="0"/>
          <w:numId w:val="3"/>
        </w:numPr>
        <w:ind w:left="360"/>
        <w:rPr>
          <w:b w:val="0"/>
          <w:szCs w:val="24"/>
          <w:u w:val="single"/>
        </w:rPr>
      </w:pPr>
      <w:r w:rsidRPr="00437DD7">
        <w:rPr>
          <w:szCs w:val="24"/>
          <w:u w:val="single"/>
        </w:rPr>
        <w:t>Approve</w:t>
      </w:r>
      <w:r w:rsidRPr="00437DD7">
        <w:rPr>
          <w:szCs w:val="24"/>
        </w:rPr>
        <w:t xml:space="preserve"> </w:t>
      </w:r>
      <w:r w:rsidRPr="00437DD7">
        <w:rPr>
          <w:b w:val="0"/>
          <w:szCs w:val="24"/>
        </w:rPr>
        <w:t xml:space="preserve">minutes </w:t>
      </w:r>
      <w:r w:rsidR="008A480C" w:rsidRPr="00437DD7">
        <w:rPr>
          <w:b w:val="0"/>
          <w:szCs w:val="24"/>
        </w:rPr>
        <w:t>of</w:t>
      </w:r>
      <w:r w:rsidRPr="00437DD7">
        <w:rPr>
          <w:b w:val="0"/>
          <w:szCs w:val="24"/>
        </w:rPr>
        <w:t xml:space="preserve"> the </w:t>
      </w:r>
      <w:r w:rsidR="005128A6" w:rsidRPr="00437DD7">
        <w:rPr>
          <w:b w:val="0"/>
          <w:szCs w:val="24"/>
        </w:rPr>
        <w:t>March</w:t>
      </w:r>
      <w:r w:rsidR="00875937" w:rsidRPr="00437DD7">
        <w:rPr>
          <w:b w:val="0"/>
          <w:szCs w:val="24"/>
        </w:rPr>
        <w:t xml:space="preserve"> 21</w:t>
      </w:r>
      <w:r w:rsidR="002160C0" w:rsidRPr="00437DD7">
        <w:rPr>
          <w:b w:val="0"/>
          <w:szCs w:val="24"/>
        </w:rPr>
        <w:t>, 2019</w:t>
      </w:r>
      <w:r w:rsidR="003C7573" w:rsidRPr="00437DD7">
        <w:rPr>
          <w:b w:val="0"/>
          <w:szCs w:val="24"/>
        </w:rPr>
        <w:t xml:space="preserve"> </w:t>
      </w:r>
      <w:r w:rsidR="006407C5" w:rsidRPr="00437DD7">
        <w:rPr>
          <w:b w:val="0"/>
          <w:szCs w:val="24"/>
        </w:rPr>
        <w:t xml:space="preserve">meeting of the </w:t>
      </w:r>
      <w:r w:rsidRPr="00437DD7">
        <w:rPr>
          <w:b w:val="0"/>
          <w:szCs w:val="24"/>
        </w:rPr>
        <w:t>Markets and Reliability Committee (MRC).</w:t>
      </w:r>
    </w:p>
    <w:p w:rsidR="005341FA" w:rsidRPr="00437DD7" w:rsidRDefault="005341FA" w:rsidP="000677C4">
      <w:pPr>
        <w:pStyle w:val="SecondaryHeading-Numbered"/>
        <w:numPr>
          <w:ilvl w:val="0"/>
          <w:numId w:val="3"/>
        </w:numPr>
        <w:ind w:left="360"/>
        <w:rPr>
          <w:b w:val="0"/>
          <w:szCs w:val="24"/>
          <w:u w:val="single"/>
        </w:rPr>
      </w:pPr>
      <w:r w:rsidRPr="00437DD7">
        <w:rPr>
          <w:szCs w:val="24"/>
          <w:u w:val="single"/>
        </w:rPr>
        <w:t>Endorse</w:t>
      </w:r>
      <w:r w:rsidRPr="00437DD7">
        <w:rPr>
          <w:b w:val="0"/>
          <w:szCs w:val="24"/>
        </w:rPr>
        <w:t xml:space="preserve"> </w:t>
      </w:r>
      <w:r w:rsidR="00897FD8" w:rsidRPr="00437DD7">
        <w:rPr>
          <w:b w:val="0"/>
          <w:szCs w:val="24"/>
        </w:rPr>
        <w:t xml:space="preserve">proposed </w:t>
      </w:r>
      <w:r w:rsidRPr="00437DD7">
        <w:rPr>
          <w:b w:val="0"/>
          <w:szCs w:val="24"/>
        </w:rPr>
        <w:t xml:space="preserve">updates to Manual 11: Energy &amp; Ancillary Services Market Operations to reflect the addition of location fields in DR Hub.  </w:t>
      </w:r>
    </w:p>
    <w:p w:rsidR="005341FA" w:rsidRPr="00437DD7" w:rsidRDefault="005341FA" w:rsidP="000677C4">
      <w:pPr>
        <w:pStyle w:val="SecondaryHeading-Numbered"/>
        <w:numPr>
          <w:ilvl w:val="0"/>
          <w:numId w:val="3"/>
        </w:numPr>
        <w:ind w:left="360"/>
        <w:rPr>
          <w:b w:val="0"/>
          <w:szCs w:val="24"/>
          <w:u w:val="single"/>
        </w:rPr>
      </w:pPr>
      <w:r w:rsidRPr="00437DD7">
        <w:rPr>
          <w:szCs w:val="24"/>
          <w:u w:val="single"/>
        </w:rPr>
        <w:t>Endorse</w:t>
      </w:r>
      <w:r w:rsidRPr="00437DD7">
        <w:rPr>
          <w:b w:val="0"/>
          <w:szCs w:val="24"/>
        </w:rPr>
        <w:t xml:space="preserve"> </w:t>
      </w:r>
      <w:r w:rsidR="00897FD8" w:rsidRPr="00437DD7">
        <w:rPr>
          <w:b w:val="0"/>
          <w:szCs w:val="24"/>
        </w:rPr>
        <w:t xml:space="preserve">proposed </w:t>
      </w:r>
      <w:r w:rsidRPr="00437DD7">
        <w:rPr>
          <w:rFonts w:cs="Arial"/>
          <w:b w:val="0"/>
          <w:color w:val="000000"/>
          <w:szCs w:val="24"/>
        </w:rPr>
        <w:t xml:space="preserve">updates to Manual 11: Energy &amp; Ancillary Services Market Operations as part of the biennial review.  </w:t>
      </w:r>
    </w:p>
    <w:p w:rsidR="005B3D9C" w:rsidRPr="00437DD7" w:rsidRDefault="005B3D9C" w:rsidP="000677C4">
      <w:pPr>
        <w:pStyle w:val="SecondaryHeading-Numbered"/>
        <w:numPr>
          <w:ilvl w:val="0"/>
          <w:numId w:val="3"/>
        </w:numPr>
        <w:ind w:left="360"/>
        <w:rPr>
          <w:b w:val="0"/>
          <w:szCs w:val="24"/>
          <w:u w:val="single"/>
        </w:rPr>
      </w:pPr>
      <w:r w:rsidRPr="00437DD7">
        <w:rPr>
          <w:szCs w:val="24"/>
          <w:u w:val="single"/>
        </w:rPr>
        <w:t>Endorse</w:t>
      </w:r>
      <w:r w:rsidRPr="00437DD7">
        <w:rPr>
          <w:szCs w:val="24"/>
        </w:rPr>
        <w:t xml:space="preserve"> </w:t>
      </w:r>
      <w:r w:rsidR="00897FD8" w:rsidRPr="00437DD7">
        <w:rPr>
          <w:b w:val="0"/>
          <w:szCs w:val="24"/>
        </w:rPr>
        <w:t xml:space="preserve">proposed </w:t>
      </w:r>
      <w:r w:rsidR="003B1062" w:rsidRPr="00437DD7">
        <w:rPr>
          <w:b w:val="0"/>
          <w:szCs w:val="24"/>
        </w:rPr>
        <w:t xml:space="preserve">revisions to </w:t>
      </w:r>
      <w:r w:rsidRPr="00437DD7">
        <w:rPr>
          <w:b w:val="0"/>
          <w:szCs w:val="24"/>
        </w:rPr>
        <w:t>Manual</w:t>
      </w:r>
      <w:r w:rsidR="005341FA" w:rsidRPr="00437DD7">
        <w:rPr>
          <w:b w:val="0"/>
          <w:szCs w:val="24"/>
        </w:rPr>
        <w:t xml:space="preserve"> 21:</w:t>
      </w:r>
      <w:r w:rsidR="003B1062" w:rsidRPr="00437DD7">
        <w:rPr>
          <w:b w:val="0"/>
          <w:szCs w:val="24"/>
        </w:rPr>
        <w:t xml:space="preserve"> </w:t>
      </w:r>
      <w:r w:rsidRPr="00437DD7">
        <w:rPr>
          <w:b w:val="0"/>
          <w:szCs w:val="24"/>
        </w:rPr>
        <w:t>Rules &amp; Procedures for Determi</w:t>
      </w:r>
      <w:r w:rsidR="005341FA" w:rsidRPr="00437DD7">
        <w:rPr>
          <w:b w:val="0"/>
          <w:szCs w:val="24"/>
        </w:rPr>
        <w:t xml:space="preserve">nation of Generating Capability </w:t>
      </w:r>
      <w:r w:rsidRPr="00437DD7">
        <w:rPr>
          <w:b w:val="0"/>
          <w:szCs w:val="24"/>
        </w:rPr>
        <w:t xml:space="preserve">related to generator testing.  (Manual 21 proposed revisions related to the ELCC treatment of intermittent resources were deferred to the May PC meeting and are not included in this endorsement item.) </w:t>
      </w:r>
    </w:p>
    <w:p w:rsidR="005A5D34" w:rsidRPr="00437DD7" w:rsidRDefault="005A5D34" w:rsidP="000677C4">
      <w:pPr>
        <w:pStyle w:val="SecondaryHeading-Numbered"/>
        <w:numPr>
          <w:ilvl w:val="0"/>
          <w:numId w:val="3"/>
        </w:numPr>
        <w:ind w:left="360"/>
        <w:rPr>
          <w:b w:val="0"/>
          <w:szCs w:val="24"/>
          <w:u w:val="single"/>
        </w:rPr>
      </w:pPr>
      <w:r w:rsidRPr="00437DD7">
        <w:rPr>
          <w:szCs w:val="24"/>
          <w:u w:val="single"/>
        </w:rPr>
        <w:t>Endorse</w:t>
      </w:r>
      <w:r w:rsidRPr="00437DD7">
        <w:rPr>
          <w:b w:val="0"/>
          <w:szCs w:val="24"/>
        </w:rPr>
        <w:t xml:space="preserve"> proposed revisions to the PJM Regional Business Practices document associated with the new OASIS application.</w:t>
      </w:r>
    </w:p>
    <w:p w:rsidR="00737BB6" w:rsidRPr="00437DD7" w:rsidRDefault="00737BB6" w:rsidP="00737BB6">
      <w:pPr>
        <w:pStyle w:val="PrimaryHeading"/>
      </w:pPr>
      <w:r w:rsidRPr="00437DD7">
        <w:t>Endorsements/Approvals (</w:t>
      </w:r>
      <w:r w:rsidR="005672BC">
        <w:t>9:25-11:35</w:t>
      </w:r>
      <w:r w:rsidR="00481CAF" w:rsidRPr="00437DD7">
        <w:t>)</w:t>
      </w:r>
    </w:p>
    <w:p w:rsidR="00D264D6" w:rsidRPr="00437DD7" w:rsidRDefault="00D264D6" w:rsidP="000677C4">
      <w:pPr>
        <w:pStyle w:val="SecondaryHeading-Numbered"/>
        <w:numPr>
          <w:ilvl w:val="0"/>
          <w:numId w:val="2"/>
        </w:numPr>
        <w:rPr>
          <w:b w:val="0"/>
          <w:szCs w:val="24"/>
          <w:u w:val="single"/>
        </w:rPr>
      </w:pPr>
      <w:r w:rsidRPr="00437DD7">
        <w:rPr>
          <w:b w:val="0"/>
          <w:szCs w:val="24"/>
          <w:u w:val="single"/>
        </w:rPr>
        <w:t>Must Offer Exception Process (</w:t>
      </w:r>
      <w:r w:rsidR="004121AA" w:rsidRPr="00437DD7">
        <w:rPr>
          <w:b w:val="0"/>
          <w:szCs w:val="24"/>
          <w:u w:val="single"/>
        </w:rPr>
        <w:t>9:2</w:t>
      </w:r>
      <w:r w:rsidR="005672BC">
        <w:rPr>
          <w:b w:val="0"/>
          <w:szCs w:val="24"/>
          <w:u w:val="single"/>
        </w:rPr>
        <w:t>5-9:40</w:t>
      </w:r>
      <w:r w:rsidRPr="00437DD7">
        <w:rPr>
          <w:b w:val="0"/>
          <w:szCs w:val="24"/>
          <w:u w:val="single"/>
        </w:rPr>
        <w:t xml:space="preserve">) </w:t>
      </w:r>
    </w:p>
    <w:p w:rsidR="00D264D6" w:rsidRPr="00437DD7" w:rsidRDefault="00D264D6" w:rsidP="000677C4">
      <w:pPr>
        <w:pStyle w:val="ListParagraph"/>
        <w:numPr>
          <w:ilvl w:val="1"/>
          <w:numId w:val="2"/>
        </w:numPr>
        <w:autoSpaceDE w:val="0"/>
        <w:autoSpaceDN w:val="0"/>
        <w:adjustRightInd w:val="0"/>
        <w:spacing w:after="120" w:line="240" w:lineRule="auto"/>
        <w:ind w:left="720"/>
        <w:contextualSpacing w:val="0"/>
        <w:rPr>
          <w:rFonts w:ascii="Arial Narrow" w:hAnsi="Arial Narrow" w:cs="Arial"/>
          <w:color w:val="000000"/>
          <w:sz w:val="24"/>
          <w:szCs w:val="24"/>
        </w:rPr>
      </w:pPr>
      <w:r w:rsidRPr="00437DD7">
        <w:rPr>
          <w:rFonts w:ascii="Arial Narrow" w:hAnsi="Arial Narrow" w:cs="Arial"/>
          <w:color w:val="000000"/>
          <w:sz w:val="24"/>
          <w:szCs w:val="24"/>
        </w:rPr>
        <w:t>Mr. Pat Bruno will present the MRC main motion for the Must Offer Exception Process.</w:t>
      </w:r>
    </w:p>
    <w:p w:rsidR="00D264D6" w:rsidRPr="00437DD7" w:rsidRDefault="00D264D6" w:rsidP="000677C4">
      <w:pPr>
        <w:pStyle w:val="ListParagraph"/>
        <w:numPr>
          <w:ilvl w:val="1"/>
          <w:numId w:val="2"/>
        </w:numPr>
        <w:autoSpaceDE w:val="0"/>
        <w:autoSpaceDN w:val="0"/>
        <w:adjustRightInd w:val="0"/>
        <w:spacing w:after="120" w:line="240" w:lineRule="auto"/>
        <w:ind w:left="720"/>
        <w:contextualSpacing w:val="0"/>
        <w:rPr>
          <w:rFonts w:ascii="Arial Narrow" w:hAnsi="Arial Narrow" w:cs="Arial"/>
          <w:color w:val="000000"/>
          <w:sz w:val="24"/>
          <w:szCs w:val="24"/>
        </w:rPr>
      </w:pPr>
      <w:r w:rsidRPr="00437DD7">
        <w:rPr>
          <w:rFonts w:ascii="Arial Narrow" w:hAnsi="Arial Narrow" w:cs="Arial"/>
          <w:color w:val="000000"/>
          <w:sz w:val="24"/>
          <w:szCs w:val="24"/>
        </w:rPr>
        <w:t>Ms. Sharon Midgley, Exelon, will review an alternate proposal endorsed by the MIC at its March meeting.</w:t>
      </w:r>
    </w:p>
    <w:p w:rsidR="00D264D6" w:rsidRPr="00437DD7" w:rsidRDefault="00D264D6" w:rsidP="00D264D6">
      <w:pPr>
        <w:autoSpaceDE w:val="0"/>
        <w:autoSpaceDN w:val="0"/>
        <w:adjustRightInd w:val="0"/>
        <w:spacing w:after="0" w:line="240" w:lineRule="auto"/>
        <w:ind w:left="360"/>
        <w:rPr>
          <w:rFonts w:ascii="Arial Narrow" w:hAnsi="Arial Narrow" w:cs="Arial"/>
          <w:b/>
          <w:color w:val="000000"/>
          <w:sz w:val="24"/>
          <w:szCs w:val="24"/>
        </w:rPr>
      </w:pPr>
      <w:r w:rsidRPr="00437DD7">
        <w:rPr>
          <w:rFonts w:ascii="Arial Narrow" w:hAnsi="Arial Narrow" w:cs="Arial"/>
          <w:b/>
          <w:color w:val="000000"/>
          <w:sz w:val="24"/>
          <w:szCs w:val="24"/>
        </w:rPr>
        <w:t xml:space="preserve">The committee will be asked to endorse the main motion and any alternate proposals.    </w:t>
      </w:r>
    </w:p>
    <w:p w:rsidR="00D264D6" w:rsidRPr="00437DD7" w:rsidRDefault="00D40900" w:rsidP="00035335">
      <w:pPr>
        <w:autoSpaceDE w:val="0"/>
        <w:autoSpaceDN w:val="0"/>
        <w:adjustRightInd w:val="0"/>
        <w:spacing w:line="240" w:lineRule="auto"/>
        <w:ind w:left="360"/>
        <w:rPr>
          <w:rFonts w:ascii="Arial Narrow" w:hAnsi="Arial Narrow" w:cs="Arial"/>
          <w:color w:val="000000"/>
          <w:sz w:val="24"/>
          <w:szCs w:val="24"/>
        </w:rPr>
      </w:pPr>
      <w:hyperlink r:id="rId9" w:history="1">
        <w:r w:rsidR="00D264D6" w:rsidRPr="00437DD7">
          <w:rPr>
            <w:rStyle w:val="Hyperlink"/>
            <w:rFonts w:ascii="Arial Narrow" w:hAnsi="Arial Narrow" w:cs="Arial"/>
            <w:sz w:val="24"/>
            <w:szCs w:val="24"/>
          </w:rPr>
          <w:t>Issue Tracking:  Must Offer Exception Process</w:t>
        </w:r>
      </w:hyperlink>
      <w:r w:rsidR="00D264D6" w:rsidRPr="00437DD7">
        <w:rPr>
          <w:rFonts w:ascii="Arial Narrow" w:hAnsi="Arial Narrow" w:cs="Arial"/>
          <w:color w:val="000000"/>
          <w:sz w:val="24"/>
          <w:szCs w:val="24"/>
        </w:rPr>
        <w:t xml:space="preserve"> </w:t>
      </w:r>
    </w:p>
    <w:p w:rsidR="00B045F1" w:rsidRPr="00437DD7" w:rsidRDefault="00B045F1" w:rsidP="000677C4">
      <w:pPr>
        <w:pStyle w:val="SecondaryHeading-Numbered"/>
        <w:numPr>
          <w:ilvl w:val="0"/>
          <w:numId w:val="2"/>
        </w:numPr>
        <w:rPr>
          <w:rFonts w:cs="Arial"/>
          <w:color w:val="000000"/>
          <w:szCs w:val="24"/>
        </w:rPr>
      </w:pPr>
      <w:r w:rsidRPr="00437DD7">
        <w:rPr>
          <w:b w:val="0"/>
          <w:szCs w:val="24"/>
          <w:u w:val="single"/>
        </w:rPr>
        <w:t>Market Efficiency Process Enhancement Task Force (</w:t>
      </w:r>
      <w:r w:rsidR="005672BC">
        <w:rPr>
          <w:b w:val="0"/>
          <w:szCs w:val="24"/>
          <w:u w:val="single"/>
        </w:rPr>
        <w:t>9:40-9:</w:t>
      </w:r>
      <w:r w:rsidR="004121AA" w:rsidRPr="00437DD7">
        <w:rPr>
          <w:b w:val="0"/>
          <w:szCs w:val="24"/>
          <w:u w:val="single"/>
        </w:rPr>
        <w:t>5</w:t>
      </w:r>
      <w:r w:rsidR="005672BC">
        <w:rPr>
          <w:b w:val="0"/>
          <w:szCs w:val="24"/>
          <w:u w:val="single"/>
        </w:rPr>
        <w:t>0</w:t>
      </w:r>
      <w:r w:rsidRPr="00437DD7">
        <w:rPr>
          <w:b w:val="0"/>
          <w:szCs w:val="24"/>
          <w:u w:val="single"/>
        </w:rPr>
        <w:t>)</w:t>
      </w:r>
    </w:p>
    <w:p w:rsidR="00437DD7" w:rsidRDefault="00B045F1" w:rsidP="000677C4">
      <w:pPr>
        <w:pStyle w:val="SecondaryHeading-Numbered"/>
        <w:ind w:left="360"/>
        <w:rPr>
          <w:rStyle w:val="Hyperlink"/>
          <w:b w:val="0"/>
          <w:szCs w:val="24"/>
        </w:rPr>
      </w:pPr>
      <w:r w:rsidRPr="00437DD7">
        <w:rPr>
          <w:b w:val="0"/>
          <w:szCs w:val="24"/>
        </w:rPr>
        <w:t xml:space="preserve">Mr. Brian Chmielewski will present </w:t>
      </w:r>
      <w:r w:rsidR="0074353B" w:rsidRPr="00437DD7">
        <w:rPr>
          <w:b w:val="0"/>
          <w:szCs w:val="24"/>
        </w:rPr>
        <w:t xml:space="preserve">the Market Efficiency phase 2 proposal and associated </w:t>
      </w:r>
      <w:r w:rsidR="003E769F" w:rsidRPr="00437DD7">
        <w:rPr>
          <w:b w:val="0"/>
          <w:szCs w:val="24"/>
        </w:rPr>
        <w:t xml:space="preserve">revisions to </w:t>
      </w:r>
      <w:r w:rsidRPr="00437DD7">
        <w:rPr>
          <w:b w:val="0"/>
          <w:szCs w:val="24"/>
        </w:rPr>
        <w:t xml:space="preserve">Manual </w:t>
      </w:r>
      <w:r w:rsidR="003E769F" w:rsidRPr="00437DD7">
        <w:rPr>
          <w:b w:val="0"/>
          <w:szCs w:val="24"/>
        </w:rPr>
        <w:t xml:space="preserve">14B: Regional Transmission Planning Process, Manual 14F: Competitive Planning Process, </w:t>
      </w:r>
      <w:r w:rsidR="003E769F" w:rsidRPr="00437DD7">
        <w:rPr>
          <w:b w:val="0"/>
          <w:szCs w:val="24"/>
        </w:rPr>
        <w:lastRenderedPageBreak/>
        <w:t xml:space="preserve">and Operating Agreement Schedule 6 </w:t>
      </w:r>
      <w:r w:rsidRPr="00437DD7">
        <w:rPr>
          <w:b w:val="0"/>
          <w:szCs w:val="24"/>
        </w:rPr>
        <w:t xml:space="preserve">language. </w:t>
      </w:r>
      <w:r w:rsidR="00414652" w:rsidRPr="00437DD7">
        <w:rPr>
          <w:szCs w:val="24"/>
        </w:rPr>
        <w:t>The c</w:t>
      </w:r>
      <w:r w:rsidRPr="00437DD7">
        <w:rPr>
          <w:szCs w:val="24"/>
        </w:rPr>
        <w:t xml:space="preserve">ommittee will be asked to endorse </w:t>
      </w:r>
      <w:r w:rsidR="003E769F" w:rsidRPr="00437DD7">
        <w:rPr>
          <w:szCs w:val="24"/>
        </w:rPr>
        <w:t>these revisions</w:t>
      </w:r>
      <w:r w:rsidRPr="00437DD7">
        <w:rPr>
          <w:szCs w:val="24"/>
        </w:rPr>
        <w:t>.</w:t>
      </w:r>
      <w:r w:rsidRPr="00437DD7">
        <w:rPr>
          <w:b w:val="0"/>
          <w:szCs w:val="24"/>
        </w:rPr>
        <w:br/>
      </w:r>
      <w:hyperlink r:id="rId10" w:history="1">
        <w:r w:rsidRPr="00437DD7">
          <w:rPr>
            <w:rStyle w:val="Hyperlink"/>
            <w:b w:val="0"/>
            <w:szCs w:val="24"/>
          </w:rPr>
          <w:t>Issue Tracking: RTEP Market Efficiency Analysis</w:t>
        </w:r>
      </w:hyperlink>
    </w:p>
    <w:p w:rsidR="0074353B" w:rsidRPr="005672BC" w:rsidRDefault="0074353B" w:rsidP="000677C4">
      <w:pPr>
        <w:pStyle w:val="SecondaryHeading-Numbered"/>
        <w:numPr>
          <w:ilvl w:val="0"/>
          <w:numId w:val="2"/>
        </w:numPr>
        <w:rPr>
          <w:rFonts w:cs="Arial"/>
          <w:szCs w:val="24"/>
        </w:rPr>
      </w:pPr>
      <w:r w:rsidRPr="005672BC">
        <w:rPr>
          <w:b w:val="0"/>
          <w:szCs w:val="24"/>
          <w:u w:val="single"/>
        </w:rPr>
        <w:t>FTR Forfeiture Hourly Component (</w:t>
      </w:r>
      <w:r w:rsidR="005672BC">
        <w:rPr>
          <w:b w:val="0"/>
          <w:szCs w:val="24"/>
          <w:u w:val="single"/>
        </w:rPr>
        <w:t>9:</w:t>
      </w:r>
      <w:r w:rsidR="00510696" w:rsidRPr="005672BC">
        <w:rPr>
          <w:b w:val="0"/>
          <w:szCs w:val="24"/>
          <w:u w:val="single"/>
        </w:rPr>
        <w:t>5</w:t>
      </w:r>
      <w:r w:rsidR="005672BC">
        <w:rPr>
          <w:b w:val="0"/>
          <w:szCs w:val="24"/>
          <w:u w:val="single"/>
        </w:rPr>
        <w:t>0-10:1</w:t>
      </w:r>
      <w:r w:rsidR="00510696" w:rsidRPr="005672BC">
        <w:rPr>
          <w:b w:val="0"/>
          <w:szCs w:val="24"/>
          <w:u w:val="single"/>
        </w:rPr>
        <w:t>0</w:t>
      </w:r>
      <w:r w:rsidRPr="005672BC">
        <w:rPr>
          <w:b w:val="0"/>
          <w:szCs w:val="24"/>
          <w:u w:val="single"/>
        </w:rPr>
        <w:t>)</w:t>
      </w:r>
    </w:p>
    <w:p w:rsidR="009B623F" w:rsidRPr="005672BC" w:rsidRDefault="009B623F" w:rsidP="009B623F">
      <w:pPr>
        <w:pStyle w:val="SecondaryHeading-Numbered"/>
        <w:numPr>
          <w:ilvl w:val="0"/>
          <w:numId w:val="8"/>
        </w:numPr>
        <w:rPr>
          <w:szCs w:val="24"/>
        </w:rPr>
      </w:pPr>
      <w:r w:rsidRPr="005672BC">
        <w:rPr>
          <w:b w:val="0"/>
          <w:szCs w:val="24"/>
        </w:rPr>
        <w:t xml:space="preserve">Mr. Brian Chmielewski will review a package of FTR Forfeiture Rule changes previously deferred at the December 20, 2018 MRC. </w:t>
      </w:r>
      <w:r w:rsidRPr="005672BC">
        <w:rPr>
          <w:szCs w:val="24"/>
        </w:rPr>
        <w:t xml:space="preserve">The committee will be asked to endorse this proposal. </w:t>
      </w:r>
    </w:p>
    <w:p w:rsidR="0074353B" w:rsidRPr="005672BC" w:rsidRDefault="0074353B" w:rsidP="009B623F">
      <w:pPr>
        <w:pStyle w:val="SecondaryHeading-Numbered"/>
        <w:numPr>
          <w:ilvl w:val="0"/>
          <w:numId w:val="8"/>
        </w:numPr>
        <w:spacing w:after="0"/>
        <w:rPr>
          <w:szCs w:val="24"/>
        </w:rPr>
      </w:pPr>
      <w:r w:rsidRPr="005672BC">
        <w:rPr>
          <w:b w:val="0"/>
          <w:szCs w:val="24"/>
        </w:rPr>
        <w:t>Mr. Brian Chmielewski</w:t>
      </w:r>
      <w:r w:rsidR="00983A46" w:rsidRPr="005672BC">
        <w:rPr>
          <w:b w:val="0"/>
          <w:szCs w:val="24"/>
        </w:rPr>
        <w:t xml:space="preserve"> </w:t>
      </w:r>
      <w:r w:rsidR="00963FFC" w:rsidRPr="005672BC">
        <w:rPr>
          <w:b w:val="0"/>
          <w:szCs w:val="24"/>
        </w:rPr>
        <w:t xml:space="preserve">will </w:t>
      </w:r>
      <w:r w:rsidR="00983A46" w:rsidRPr="005672BC">
        <w:rPr>
          <w:b w:val="0"/>
          <w:szCs w:val="24"/>
        </w:rPr>
        <w:t>present proposed revisions to Manual 06: Financial Transmission Rights and Operating Agreement Schedule 1 language to address an issue identified in the FTR Forfeiture hourly cost component calculations</w:t>
      </w:r>
      <w:r w:rsidRPr="005672BC">
        <w:rPr>
          <w:b w:val="0"/>
          <w:szCs w:val="24"/>
        </w:rPr>
        <w:t xml:space="preserve">. </w:t>
      </w:r>
      <w:r w:rsidRPr="005672BC">
        <w:rPr>
          <w:szCs w:val="24"/>
        </w:rPr>
        <w:t xml:space="preserve">The committee will be asked to endorse these revisions. </w:t>
      </w:r>
    </w:p>
    <w:p w:rsidR="0074353B" w:rsidRPr="00437DD7" w:rsidRDefault="00D40900" w:rsidP="000677C4">
      <w:pPr>
        <w:pStyle w:val="SecondaryHeading-Numbered"/>
        <w:ind w:left="360"/>
        <w:rPr>
          <w:rStyle w:val="Hyperlink"/>
          <w:b w:val="0"/>
          <w:szCs w:val="24"/>
        </w:rPr>
      </w:pPr>
      <w:hyperlink r:id="rId11" w:history="1">
        <w:r w:rsidR="0074353B" w:rsidRPr="00437DD7">
          <w:rPr>
            <w:rStyle w:val="Hyperlink"/>
            <w:b w:val="0"/>
            <w:szCs w:val="24"/>
          </w:rPr>
          <w:t>Issue Tracking: FTR Forfeiture Rule Changes</w:t>
        </w:r>
      </w:hyperlink>
    </w:p>
    <w:p w:rsidR="00B045F1" w:rsidRPr="00437DD7" w:rsidRDefault="00B045F1" w:rsidP="000677C4">
      <w:pPr>
        <w:pStyle w:val="SecondaryHeading-Numbered"/>
        <w:numPr>
          <w:ilvl w:val="0"/>
          <w:numId w:val="2"/>
        </w:numPr>
        <w:rPr>
          <w:b w:val="0"/>
          <w:szCs w:val="24"/>
          <w:u w:val="single"/>
        </w:rPr>
      </w:pPr>
      <w:r w:rsidRPr="00437DD7">
        <w:rPr>
          <w:b w:val="0"/>
          <w:szCs w:val="24"/>
          <w:u w:val="single"/>
        </w:rPr>
        <w:t>Carbon Pricing Problem Statement / Issue Charge (</w:t>
      </w:r>
      <w:r w:rsidR="005672BC">
        <w:rPr>
          <w:b w:val="0"/>
          <w:szCs w:val="24"/>
          <w:u w:val="single"/>
        </w:rPr>
        <w:t>10:1</w:t>
      </w:r>
      <w:r w:rsidR="00510696">
        <w:rPr>
          <w:b w:val="0"/>
          <w:szCs w:val="24"/>
          <w:u w:val="single"/>
        </w:rPr>
        <w:t>0</w:t>
      </w:r>
      <w:r w:rsidR="004121AA" w:rsidRPr="00437DD7">
        <w:rPr>
          <w:b w:val="0"/>
          <w:szCs w:val="24"/>
          <w:u w:val="single"/>
        </w:rPr>
        <w:t>-10:</w:t>
      </w:r>
      <w:r w:rsidR="005672BC">
        <w:rPr>
          <w:b w:val="0"/>
          <w:szCs w:val="24"/>
          <w:u w:val="single"/>
        </w:rPr>
        <w:t>3</w:t>
      </w:r>
      <w:r w:rsidR="00510696">
        <w:rPr>
          <w:b w:val="0"/>
          <w:szCs w:val="24"/>
          <w:u w:val="single"/>
        </w:rPr>
        <w:t>0</w:t>
      </w:r>
      <w:r w:rsidRPr="00437DD7">
        <w:rPr>
          <w:b w:val="0"/>
          <w:szCs w:val="24"/>
          <w:u w:val="single"/>
        </w:rPr>
        <w:t>)</w:t>
      </w:r>
    </w:p>
    <w:p w:rsidR="005128A6" w:rsidRPr="00437DD7" w:rsidRDefault="00B045F1" w:rsidP="000677C4">
      <w:pPr>
        <w:pStyle w:val="SecondaryHeading-Numbered"/>
        <w:ind w:left="360"/>
        <w:rPr>
          <w:b w:val="0"/>
          <w:szCs w:val="24"/>
        </w:rPr>
      </w:pPr>
      <w:r w:rsidRPr="00437DD7">
        <w:rPr>
          <w:b w:val="0"/>
          <w:szCs w:val="24"/>
        </w:rPr>
        <w:t xml:space="preserve">Mr. Michael Borgatti, Gable Associates, will present a proposed problem statement and issue charge related to carbon pricing.  </w:t>
      </w:r>
      <w:r w:rsidR="00414652" w:rsidRPr="00437DD7">
        <w:rPr>
          <w:szCs w:val="24"/>
        </w:rPr>
        <w:t>The c</w:t>
      </w:r>
      <w:r w:rsidRPr="00437DD7">
        <w:rPr>
          <w:szCs w:val="24"/>
        </w:rPr>
        <w:t xml:space="preserve">ommittee will be asked to </w:t>
      </w:r>
      <w:r w:rsidR="005F72B7">
        <w:rPr>
          <w:szCs w:val="24"/>
        </w:rPr>
        <w:t>approve</w:t>
      </w:r>
      <w:r w:rsidRPr="00437DD7">
        <w:rPr>
          <w:szCs w:val="24"/>
        </w:rPr>
        <w:t xml:space="preserve"> these documents. </w:t>
      </w:r>
    </w:p>
    <w:p w:rsidR="008B4D1B" w:rsidRPr="00437DD7" w:rsidRDefault="008B4D1B" w:rsidP="000677C4">
      <w:pPr>
        <w:pStyle w:val="SecondaryHeading-Numbered"/>
        <w:numPr>
          <w:ilvl w:val="0"/>
          <w:numId w:val="2"/>
        </w:numPr>
        <w:rPr>
          <w:b w:val="0"/>
          <w:szCs w:val="24"/>
          <w:u w:val="single"/>
        </w:rPr>
      </w:pPr>
      <w:r w:rsidRPr="00437DD7">
        <w:rPr>
          <w:b w:val="0"/>
          <w:szCs w:val="24"/>
          <w:u w:val="single"/>
        </w:rPr>
        <w:t>Surety Bonds (</w:t>
      </w:r>
      <w:r w:rsidR="005672BC">
        <w:rPr>
          <w:b w:val="0"/>
          <w:szCs w:val="24"/>
          <w:u w:val="single"/>
        </w:rPr>
        <w:t>10:30-10:45</w:t>
      </w:r>
      <w:r w:rsidRPr="00437DD7">
        <w:rPr>
          <w:b w:val="0"/>
          <w:szCs w:val="24"/>
          <w:u w:val="single"/>
        </w:rPr>
        <w:t>)</w:t>
      </w:r>
    </w:p>
    <w:p w:rsidR="008B4D1B" w:rsidRDefault="008B4D1B" w:rsidP="00F6231E">
      <w:pPr>
        <w:pStyle w:val="SecondaryHeading-Numbered"/>
        <w:spacing w:after="0"/>
        <w:ind w:left="360"/>
        <w:rPr>
          <w:b w:val="0"/>
          <w:szCs w:val="24"/>
        </w:rPr>
      </w:pPr>
      <w:r w:rsidRPr="00437DD7">
        <w:rPr>
          <w:b w:val="0"/>
          <w:szCs w:val="24"/>
        </w:rPr>
        <w:t xml:space="preserve">Ms. Bridgid Cummings will provide an update on the surety bond topic and present a proposal related to the use of surety bonds as an acceptable form of collateral.  </w:t>
      </w:r>
      <w:r w:rsidR="00414652" w:rsidRPr="00437DD7">
        <w:rPr>
          <w:szCs w:val="24"/>
        </w:rPr>
        <w:t>The c</w:t>
      </w:r>
      <w:r w:rsidRPr="00437DD7">
        <w:rPr>
          <w:szCs w:val="24"/>
        </w:rPr>
        <w:t>ommittee will be asked to endorse this proposal.</w:t>
      </w:r>
      <w:r w:rsidRPr="00437DD7">
        <w:rPr>
          <w:b w:val="0"/>
          <w:szCs w:val="24"/>
        </w:rPr>
        <w:t xml:space="preserve">   </w:t>
      </w:r>
    </w:p>
    <w:p w:rsidR="00F6231E" w:rsidRDefault="00D40900" w:rsidP="000677C4">
      <w:pPr>
        <w:pStyle w:val="SecondaryHeading-Numbered"/>
        <w:ind w:left="360"/>
        <w:rPr>
          <w:rStyle w:val="Hyperlink"/>
          <w:b w:val="0"/>
          <w:szCs w:val="24"/>
        </w:rPr>
      </w:pPr>
      <w:hyperlink r:id="rId12" w:history="1">
        <w:r w:rsidR="00F6231E" w:rsidRPr="00F6231E">
          <w:rPr>
            <w:rStyle w:val="Hyperlink"/>
            <w:b w:val="0"/>
            <w:szCs w:val="24"/>
          </w:rPr>
          <w:t>Issue Tracking:  Surety Bonds Opportunity</w:t>
        </w:r>
      </w:hyperlink>
    </w:p>
    <w:p w:rsidR="008361F0" w:rsidRPr="00824449" w:rsidRDefault="008361F0" w:rsidP="008361F0">
      <w:pPr>
        <w:pStyle w:val="SecondaryHeading-Numbered"/>
        <w:numPr>
          <w:ilvl w:val="0"/>
          <w:numId w:val="2"/>
        </w:numPr>
        <w:rPr>
          <w:b w:val="0"/>
          <w:szCs w:val="24"/>
          <w:u w:val="single"/>
        </w:rPr>
      </w:pPr>
      <w:r w:rsidRPr="00824449">
        <w:rPr>
          <w:b w:val="0"/>
          <w:szCs w:val="24"/>
          <w:u w:val="single"/>
        </w:rPr>
        <w:t>Manual 14B Amendments</w:t>
      </w:r>
      <w:r w:rsidR="005672BC">
        <w:rPr>
          <w:b w:val="0"/>
          <w:szCs w:val="24"/>
          <w:u w:val="single"/>
        </w:rPr>
        <w:t xml:space="preserve"> (10:45-11:05</w:t>
      </w:r>
      <w:r w:rsidR="00510696">
        <w:rPr>
          <w:b w:val="0"/>
          <w:szCs w:val="24"/>
          <w:u w:val="single"/>
        </w:rPr>
        <w:t>)</w:t>
      </w:r>
      <w:r w:rsidRPr="00824449">
        <w:rPr>
          <w:b w:val="0"/>
          <w:szCs w:val="24"/>
          <w:u w:val="single"/>
        </w:rPr>
        <w:t xml:space="preserve">: </w:t>
      </w:r>
    </w:p>
    <w:p w:rsidR="008361F0" w:rsidRPr="00824449" w:rsidRDefault="008361F0" w:rsidP="008361F0">
      <w:pPr>
        <w:pStyle w:val="ListParagraph"/>
        <w:numPr>
          <w:ilvl w:val="1"/>
          <w:numId w:val="2"/>
        </w:numPr>
        <w:autoSpaceDE w:val="0"/>
        <w:autoSpaceDN w:val="0"/>
        <w:adjustRightInd w:val="0"/>
        <w:spacing w:after="120" w:line="240" w:lineRule="auto"/>
        <w:ind w:left="720"/>
        <w:contextualSpacing w:val="0"/>
        <w:rPr>
          <w:rFonts w:ascii="Arial Narrow" w:hAnsi="Arial Narrow" w:cs="Arial"/>
          <w:sz w:val="24"/>
          <w:szCs w:val="24"/>
        </w:rPr>
      </w:pPr>
      <w:r w:rsidRPr="00824449">
        <w:rPr>
          <w:rFonts w:ascii="Arial Narrow" w:hAnsi="Arial Narrow" w:cs="Arial"/>
          <w:sz w:val="24"/>
          <w:szCs w:val="24"/>
        </w:rPr>
        <w:t>Mr. Aaron Berner will report on the status of the deferral and provide an update on Planning Committee activities related to the proposed friendly amendments to Manual 14B:  Regional Transmission Planning Process.</w:t>
      </w:r>
    </w:p>
    <w:p w:rsidR="008361F0" w:rsidRPr="00824449" w:rsidRDefault="008361F0" w:rsidP="008361F0">
      <w:pPr>
        <w:pStyle w:val="ListParagraph"/>
        <w:numPr>
          <w:ilvl w:val="1"/>
          <w:numId w:val="2"/>
        </w:numPr>
        <w:autoSpaceDE w:val="0"/>
        <w:autoSpaceDN w:val="0"/>
        <w:adjustRightInd w:val="0"/>
        <w:spacing w:line="240" w:lineRule="auto"/>
        <w:ind w:left="720"/>
        <w:contextualSpacing w:val="0"/>
        <w:rPr>
          <w:rFonts w:ascii="Arial Narrow" w:hAnsi="Arial Narrow" w:cs="Arial"/>
          <w:b/>
          <w:sz w:val="24"/>
          <w:szCs w:val="24"/>
        </w:rPr>
      </w:pPr>
      <w:r w:rsidRPr="00824449">
        <w:rPr>
          <w:rFonts w:ascii="Arial Narrow" w:hAnsi="Arial Narrow" w:cs="Arial"/>
          <w:sz w:val="24"/>
          <w:szCs w:val="24"/>
        </w:rPr>
        <w:t xml:space="preserve">Ms. Sharon Segner, will review proposed friendly amendments to Manual 14B:  Regional Transmission Planning Process.   </w:t>
      </w:r>
      <w:r w:rsidRPr="00824449">
        <w:rPr>
          <w:rFonts w:ascii="Arial Narrow" w:hAnsi="Arial Narrow" w:cs="Arial"/>
          <w:b/>
          <w:sz w:val="24"/>
          <w:szCs w:val="24"/>
        </w:rPr>
        <w:t>The committee will be asked to endorse these revisions.</w:t>
      </w:r>
    </w:p>
    <w:p w:rsidR="00A3208C" w:rsidRPr="00824449" w:rsidRDefault="00A3208C" w:rsidP="00A3208C">
      <w:pPr>
        <w:pStyle w:val="ListParagraph"/>
        <w:autoSpaceDE w:val="0"/>
        <w:autoSpaceDN w:val="0"/>
        <w:adjustRightInd w:val="0"/>
        <w:spacing w:line="240" w:lineRule="auto"/>
        <w:contextualSpacing w:val="0"/>
        <w:rPr>
          <w:rFonts w:ascii="Arial Narrow" w:hAnsi="Arial Narrow" w:cs="Arial"/>
          <w:b/>
          <w:sz w:val="24"/>
          <w:szCs w:val="24"/>
        </w:rPr>
      </w:pPr>
      <w:r w:rsidRPr="00824449">
        <w:rPr>
          <w:rFonts w:ascii="Arial Narrow" w:hAnsi="Arial Narrow" w:cs="Arial"/>
          <w:b/>
          <w:sz w:val="24"/>
          <w:szCs w:val="24"/>
        </w:rPr>
        <w:t xml:space="preserve">Ms. Sharon Segner will make a motion seeking </w:t>
      </w:r>
      <w:r w:rsidR="00824449">
        <w:rPr>
          <w:rFonts w:ascii="Arial Narrow" w:hAnsi="Arial Narrow" w:cs="Arial"/>
          <w:b/>
          <w:sz w:val="24"/>
          <w:szCs w:val="24"/>
        </w:rPr>
        <w:t>further</w:t>
      </w:r>
      <w:r w:rsidRPr="00824449">
        <w:rPr>
          <w:rFonts w:ascii="Arial Narrow" w:hAnsi="Arial Narrow" w:cs="Arial"/>
          <w:b/>
          <w:sz w:val="24"/>
          <w:szCs w:val="24"/>
        </w:rPr>
        <w:t xml:space="preserve"> deferral of endorsement for proposed Manual 14B Amendments.  </w:t>
      </w:r>
    </w:p>
    <w:p w:rsidR="00414652" w:rsidRPr="00437DD7" w:rsidRDefault="00414652" w:rsidP="000677C4">
      <w:pPr>
        <w:pStyle w:val="SecondaryHeading-Numbered"/>
        <w:numPr>
          <w:ilvl w:val="0"/>
          <w:numId w:val="2"/>
        </w:numPr>
        <w:rPr>
          <w:b w:val="0"/>
          <w:szCs w:val="24"/>
          <w:u w:val="single"/>
        </w:rPr>
      </w:pPr>
      <w:r w:rsidRPr="00437DD7">
        <w:rPr>
          <w:b w:val="0"/>
          <w:szCs w:val="24"/>
          <w:u w:val="single"/>
        </w:rPr>
        <w:t xml:space="preserve">Financial Risk </w:t>
      </w:r>
      <w:r w:rsidR="00494957">
        <w:rPr>
          <w:b w:val="0"/>
          <w:szCs w:val="24"/>
          <w:u w:val="single"/>
        </w:rPr>
        <w:t xml:space="preserve">Mitigation </w:t>
      </w:r>
      <w:r w:rsidRPr="00437DD7">
        <w:rPr>
          <w:b w:val="0"/>
          <w:szCs w:val="24"/>
          <w:u w:val="single"/>
        </w:rPr>
        <w:t>Senior Task Force</w:t>
      </w:r>
      <w:r w:rsidR="004848C2">
        <w:rPr>
          <w:b w:val="0"/>
          <w:szCs w:val="24"/>
          <w:u w:val="single"/>
        </w:rPr>
        <w:t xml:space="preserve"> (FRMSTF) Charter</w:t>
      </w:r>
      <w:r w:rsidR="005672BC">
        <w:rPr>
          <w:b w:val="0"/>
          <w:szCs w:val="24"/>
          <w:u w:val="single"/>
        </w:rPr>
        <w:t xml:space="preserve"> (11:05</w:t>
      </w:r>
      <w:r w:rsidRPr="00437DD7">
        <w:rPr>
          <w:b w:val="0"/>
          <w:szCs w:val="24"/>
          <w:u w:val="single"/>
        </w:rPr>
        <w:t>-11:</w:t>
      </w:r>
      <w:r w:rsidR="005672BC">
        <w:rPr>
          <w:b w:val="0"/>
          <w:szCs w:val="24"/>
          <w:u w:val="single"/>
        </w:rPr>
        <w:t>35</w:t>
      </w:r>
      <w:r w:rsidRPr="00437DD7">
        <w:rPr>
          <w:b w:val="0"/>
          <w:szCs w:val="24"/>
          <w:u w:val="single"/>
        </w:rPr>
        <w:t>)</w:t>
      </w:r>
    </w:p>
    <w:p w:rsidR="00414652" w:rsidRPr="00437DD7" w:rsidRDefault="00414652" w:rsidP="000677C4">
      <w:pPr>
        <w:pStyle w:val="SecondaryHeading-Numbered"/>
        <w:ind w:left="360"/>
        <w:rPr>
          <w:szCs w:val="24"/>
        </w:rPr>
      </w:pPr>
      <w:r w:rsidRPr="00437DD7">
        <w:rPr>
          <w:b w:val="0"/>
          <w:szCs w:val="24"/>
        </w:rPr>
        <w:t xml:space="preserve">Mr. Vince Duane will present the proposed Financial Risk </w:t>
      </w:r>
      <w:r w:rsidR="00494957">
        <w:rPr>
          <w:b w:val="0"/>
          <w:szCs w:val="24"/>
        </w:rPr>
        <w:t>Mitigation</w:t>
      </w:r>
      <w:r w:rsidRPr="00437DD7">
        <w:rPr>
          <w:b w:val="0"/>
          <w:szCs w:val="24"/>
        </w:rPr>
        <w:t xml:space="preserve"> Senior Task Force (FRMSTF) charter.  </w:t>
      </w:r>
      <w:r w:rsidRPr="00437DD7">
        <w:rPr>
          <w:szCs w:val="24"/>
        </w:rPr>
        <w:t xml:space="preserve">The committee will be asked to </w:t>
      </w:r>
      <w:r w:rsidR="005F72B7">
        <w:rPr>
          <w:szCs w:val="24"/>
        </w:rPr>
        <w:t>approve</w:t>
      </w:r>
      <w:r w:rsidRPr="00437DD7">
        <w:rPr>
          <w:szCs w:val="24"/>
        </w:rPr>
        <w:t xml:space="preserve"> this charter upon its first reading.</w:t>
      </w:r>
    </w:p>
    <w:p w:rsidR="0023322C" w:rsidRPr="00437DD7" w:rsidRDefault="006407C5" w:rsidP="0023322C">
      <w:pPr>
        <w:pStyle w:val="PrimaryHeading"/>
        <w:spacing w:after="200"/>
      </w:pPr>
      <w:r w:rsidRPr="00437DD7">
        <w:t xml:space="preserve">First Readings </w:t>
      </w:r>
      <w:r w:rsidR="008C63D4" w:rsidRPr="00437DD7">
        <w:t>(</w:t>
      </w:r>
      <w:r w:rsidR="005672BC">
        <w:t>11:35</w:t>
      </w:r>
      <w:r w:rsidR="00414652" w:rsidRPr="00437DD7">
        <w:t>-</w:t>
      </w:r>
      <w:r w:rsidR="00510696">
        <w:t>12:</w:t>
      </w:r>
      <w:r w:rsidR="005672BC">
        <w:t>15</w:t>
      </w:r>
      <w:r w:rsidR="00954753" w:rsidRPr="00437DD7">
        <w:t>)</w:t>
      </w:r>
    </w:p>
    <w:p w:rsidR="00D47CEF" w:rsidRPr="00437DD7" w:rsidRDefault="00D47CEF" w:rsidP="000677C4">
      <w:pPr>
        <w:pStyle w:val="SecondaryHeading-Numbered"/>
        <w:numPr>
          <w:ilvl w:val="0"/>
          <w:numId w:val="2"/>
        </w:numPr>
        <w:rPr>
          <w:b w:val="0"/>
          <w:szCs w:val="24"/>
          <w:u w:val="single"/>
        </w:rPr>
      </w:pPr>
      <w:r w:rsidRPr="00437DD7">
        <w:rPr>
          <w:b w:val="0"/>
          <w:szCs w:val="24"/>
          <w:u w:val="single"/>
        </w:rPr>
        <w:t xml:space="preserve">PJM Manuals </w:t>
      </w:r>
      <w:r w:rsidR="00620C14" w:rsidRPr="00437DD7">
        <w:rPr>
          <w:b w:val="0"/>
          <w:szCs w:val="24"/>
          <w:u w:val="single"/>
        </w:rPr>
        <w:t>(</w:t>
      </w:r>
      <w:r w:rsidR="00414652" w:rsidRPr="00437DD7">
        <w:rPr>
          <w:b w:val="0"/>
          <w:szCs w:val="24"/>
          <w:u w:val="single"/>
        </w:rPr>
        <w:t>11:</w:t>
      </w:r>
      <w:r w:rsidR="005672BC">
        <w:rPr>
          <w:b w:val="0"/>
          <w:szCs w:val="24"/>
          <w:u w:val="single"/>
        </w:rPr>
        <w:t>35</w:t>
      </w:r>
      <w:r w:rsidR="00414652" w:rsidRPr="00437DD7">
        <w:rPr>
          <w:b w:val="0"/>
          <w:szCs w:val="24"/>
          <w:u w:val="single"/>
        </w:rPr>
        <w:t>-1</w:t>
      </w:r>
      <w:r w:rsidR="005672BC">
        <w:rPr>
          <w:b w:val="0"/>
          <w:szCs w:val="24"/>
          <w:u w:val="single"/>
        </w:rPr>
        <w:t>2:1</w:t>
      </w:r>
      <w:r w:rsidR="00414652" w:rsidRPr="00437DD7">
        <w:rPr>
          <w:b w:val="0"/>
          <w:szCs w:val="24"/>
          <w:u w:val="single"/>
        </w:rPr>
        <w:t>5</w:t>
      </w:r>
      <w:r w:rsidR="000768A3" w:rsidRPr="00437DD7">
        <w:rPr>
          <w:b w:val="0"/>
          <w:szCs w:val="24"/>
          <w:u w:val="single"/>
        </w:rPr>
        <w:t>)</w:t>
      </w:r>
    </w:p>
    <w:p w:rsidR="00AA0EAF" w:rsidRPr="00437DD7" w:rsidRDefault="00AA0EAF" w:rsidP="00035335">
      <w:pPr>
        <w:pStyle w:val="ListSubhead1"/>
        <w:numPr>
          <w:ilvl w:val="0"/>
          <w:numId w:val="4"/>
        </w:numPr>
        <w:autoSpaceDE w:val="0"/>
        <w:autoSpaceDN w:val="0"/>
        <w:adjustRightInd w:val="0"/>
        <w:spacing w:after="120"/>
        <w:rPr>
          <w:rFonts w:cs="Arial"/>
          <w:b w:val="0"/>
          <w:color w:val="000000"/>
          <w:szCs w:val="24"/>
        </w:rPr>
      </w:pPr>
      <w:bookmarkStart w:id="3" w:name="OLE_LINK2"/>
      <w:r w:rsidRPr="00437DD7">
        <w:rPr>
          <w:b w:val="0"/>
          <w:szCs w:val="24"/>
        </w:rPr>
        <w:lastRenderedPageBreak/>
        <w:t xml:space="preserve">Ms. Bilge Derin will present proposed revisions to Manual 01: Control Center and Data Exchange Requirements. </w:t>
      </w:r>
      <w:r w:rsidR="00437DD7">
        <w:rPr>
          <w:b w:val="0"/>
          <w:szCs w:val="24"/>
        </w:rPr>
        <w:t xml:space="preserve"> </w:t>
      </w:r>
      <w:r w:rsidRPr="00437DD7">
        <w:rPr>
          <w:b w:val="0"/>
          <w:bCs/>
          <w:szCs w:val="24"/>
        </w:rPr>
        <w:t xml:space="preserve">The committee will be asked to endorse these revisions at its next meeting. </w:t>
      </w:r>
    </w:p>
    <w:p w:rsidR="00AA0EAF" w:rsidRPr="00437DD7" w:rsidRDefault="00AA0EAF" w:rsidP="00035335">
      <w:pPr>
        <w:pStyle w:val="ListSubhead1"/>
        <w:numPr>
          <w:ilvl w:val="0"/>
          <w:numId w:val="4"/>
        </w:numPr>
        <w:autoSpaceDE w:val="0"/>
        <w:autoSpaceDN w:val="0"/>
        <w:adjustRightInd w:val="0"/>
        <w:spacing w:after="120"/>
        <w:rPr>
          <w:rFonts w:cs="Arial"/>
          <w:b w:val="0"/>
          <w:color w:val="000000"/>
          <w:szCs w:val="24"/>
        </w:rPr>
      </w:pPr>
      <w:r w:rsidRPr="00437DD7">
        <w:rPr>
          <w:b w:val="0"/>
          <w:szCs w:val="24"/>
        </w:rPr>
        <w:t xml:space="preserve">Mr. Lagy Mathew will present proposed revisions to Manual 03: Transmission Operations.  </w:t>
      </w:r>
      <w:r w:rsidRPr="00437DD7">
        <w:rPr>
          <w:b w:val="0"/>
          <w:bCs/>
          <w:szCs w:val="24"/>
        </w:rPr>
        <w:t xml:space="preserve">The committee will be asked to endorse these revisions at its next meeting. </w:t>
      </w:r>
    </w:p>
    <w:p w:rsidR="005B3D9C" w:rsidRPr="00437DD7" w:rsidRDefault="005B3D9C" w:rsidP="00035335">
      <w:pPr>
        <w:pStyle w:val="ListSubhead1"/>
        <w:numPr>
          <w:ilvl w:val="0"/>
          <w:numId w:val="4"/>
        </w:numPr>
        <w:autoSpaceDE w:val="0"/>
        <w:autoSpaceDN w:val="0"/>
        <w:adjustRightInd w:val="0"/>
        <w:spacing w:after="120"/>
        <w:rPr>
          <w:rFonts w:cs="Arial"/>
          <w:b w:val="0"/>
          <w:color w:val="000000"/>
          <w:szCs w:val="24"/>
        </w:rPr>
      </w:pPr>
      <w:r w:rsidRPr="00437DD7">
        <w:rPr>
          <w:rFonts w:cs="Arial"/>
          <w:b w:val="0"/>
          <w:color w:val="000000"/>
          <w:szCs w:val="24"/>
        </w:rPr>
        <w:t>Mr. Mark Kuras will present</w:t>
      </w:r>
      <w:r w:rsidR="0074353B" w:rsidRPr="00437DD7">
        <w:rPr>
          <w:rFonts w:cs="Arial"/>
          <w:b w:val="0"/>
          <w:color w:val="000000"/>
          <w:szCs w:val="24"/>
        </w:rPr>
        <w:t xml:space="preserve"> </w:t>
      </w:r>
      <w:r w:rsidR="00D07AA7" w:rsidRPr="00437DD7">
        <w:rPr>
          <w:rFonts w:cs="Arial"/>
          <w:b w:val="0"/>
          <w:color w:val="000000"/>
          <w:szCs w:val="24"/>
        </w:rPr>
        <w:t xml:space="preserve">proposed </w:t>
      </w:r>
      <w:r w:rsidR="00AA0EAF" w:rsidRPr="00437DD7">
        <w:rPr>
          <w:rFonts w:cs="Arial"/>
          <w:b w:val="0"/>
          <w:color w:val="000000"/>
          <w:szCs w:val="24"/>
        </w:rPr>
        <w:t>revisions</w:t>
      </w:r>
      <w:r w:rsidR="0074353B" w:rsidRPr="00437DD7">
        <w:rPr>
          <w:rFonts w:cs="Arial"/>
          <w:b w:val="0"/>
          <w:color w:val="000000"/>
          <w:szCs w:val="24"/>
        </w:rPr>
        <w:t xml:space="preserve"> to PJM Manual 0</w:t>
      </w:r>
      <w:r w:rsidRPr="00437DD7">
        <w:rPr>
          <w:rFonts w:cs="Arial"/>
          <w:b w:val="0"/>
          <w:color w:val="000000"/>
          <w:szCs w:val="24"/>
        </w:rPr>
        <w:t>7</w:t>
      </w:r>
      <w:r w:rsidR="008B4D1B" w:rsidRPr="00437DD7">
        <w:rPr>
          <w:rFonts w:cs="Arial"/>
          <w:b w:val="0"/>
          <w:color w:val="000000"/>
          <w:szCs w:val="24"/>
        </w:rPr>
        <w:t>:</w:t>
      </w:r>
      <w:r w:rsidRPr="00437DD7">
        <w:rPr>
          <w:rFonts w:cs="Arial"/>
          <w:b w:val="0"/>
          <w:color w:val="000000"/>
          <w:szCs w:val="24"/>
        </w:rPr>
        <w:t xml:space="preserve"> PJM Protection Standards.</w:t>
      </w:r>
      <w:r w:rsidR="00437DD7">
        <w:rPr>
          <w:rFonts w:cs="Arial"/>
          <w:b w:val="0"/>
          <w:color w:val="000000"/>
          <w:szCs w:val="24"/>
        </w:rPr>
        <w:t xml:space="preserve"> </w:t>
      </w:r>
      <w:r w:rsidRPr="00437DD7">
        <w:rPr>
          <w:rFonts w:cs="Arial"/>
          <w:b w:val="0"/>
          <w:color w:val="000000"/>
          <w:szCs w:val="24"/>
        </w:rPr>
        <w:t xml:space="preserve"> The </w:t>
      </w:r>
      <w:r w:rsidR="00AA0EAF" w:rsidRPr="00437DD7">
        <w:rPr>
          <w:rFonts w:cs="Arial"/>
          <w:b w:val="0"/>
          <w:color w:val="000000"/>
          <w:szCs w:val="24"/>
        </w:rPr>
        <w:t>c</w:t>
      </w:r>
      <w:r w:rsidRPr="00437DD7">
        <w:rPr>
          <w:rFonts w:cs="Arial"/>
          <w:b w:val="0"/>
          <w:color w:val="000000"/>
          <w:szCs w:val="24"/>
        </w:rPr>
        <w:t xml:space="preserve">ommittee will be </w:t>
      </w:r>
      <w:r w:rsidR="003E769F" w:rsidRPr="00437DD7">
        <w:rPr>
          <w:rFonts w:cs="Arial"/>
          <w:b w:val="0"/>
          <w:color w:val="000000"/>
          <w:szCs w:val="24"/>
        </w:rPr>
        <w:t>asked</w:t>
      </w:r>
      <w:r w:rsidRPr="00437DD7">
        <w:rPr>
          <w:rFonts w:cs="Arial"/>
          <w:b w:val="0"/>
          <w:color w:val="000000"/>
          <w:szCs w:val="24"/>
        </w:rPr>
        <w:t xml:space="preserve"> to endorse these </w:t>
      </w:r>
      <w:r w:rsidR="00AA0EAF" w:rsidRPr="00437DD7">
        <w:rPr>
          <w:rFonts w:cs="Arial"/>
          <w:b w:val="0"/>
          <w:color w:val="000000"/>
          <w:szCs w:val="24"/>
        </w:rPr>
        <w:t>revisions</w:t>
      </w:r>
      <w:r w:rsidRPr="00437DD7">
        <w:rPr>
          <w:rFonts w:cs="Arial"/>
          <w:b w:val="0"/>
          <w:color w:val="000000"/>
          <w:szCs w:val="24"/>
        </w:rPr>
        <w:t xml:space="preserve"> at </w:t>
      </w:r>
      <w:r w:rsidR="003E769F" w:rsidRPr="00437DD7">
        <w:rPr>
          <w:rFonts w:cs="Arial"/>
          <w:b w:val="0"/>
          <w:color w:val="000000"/>
          <w:szCs w:val="24"/>
        </w:rPr>
        <w:t>its</w:t>
      </w:r>
      <w:r w:rsidRPr="00437DD7">
        <w:rPr>
          <w:rFonts w:cs="Arial"/>
          <w:b w:val="0"/>
          <w:color w:val="000000"/>
          <w:szCs w:val="24"/>
        </w:rPr>
        <w:t xml:space="preserve"> next meeting.</w:t>
      </w:r>
    </w:p>
    <w:p w:rsidR="00AA0EAF" w:rsidRPr="00437DD7" w:rsidRDefault="00D07AA7" w:rsidP="00035335">
      <w:pPr>
        <w:pStyle w:val="ListSubhead1"/>
        <w:numPr>
          <w:ilvl w:val="0"/>
          <w:numId w:val="4"/>
        </w:numPr>
        <w:autoSpaceDE w:val="0"/>
        <w:autoSpaceDN w:val="0"/>
        <w:adjustRightInd w:val="0"/>
        <w:spacing w:after="120"/>
        <w:rPr>
          <w:rFonts w:cs="Arial"/>
          <w:b w:val="0"/>
          <w:color w:val="000000"/>
          <w:szCs w:val="24"/>
        </w:rPr>
      </w:pPr>
      <w:r w:rsidRPr="00437DD7">
        <w:rPr>
          <w:rFonts w:cs="Arial"/>
          <w:b w:val="0"/>
          <w:color w:val="000000"/>
          <w:szCs w:val="24"/>
        </w:rPr>
        <w:t xml:space="preserve">Mr. Vince Stefanowicz </w:t>
      </w:r>
      <w:r w:rsidR="00AA0EAF" w:rsidRPr="00437DD7">
        <w:rPr>
          <w:rFonts w:cs="Arial"/>
          <w:b w:val="0"/>
          <w:color w:val="000000"/>
          <w:szCs w:val="24"/>
        </w:rPr>
        <w:t xml:space="preserve">will review the proposed </w:t>
      </w:r>
      <w:r w:rsidRPr="00437DD7">
        <w:rPr>
          <w:rFonts w:cs="Arial"/>
          <w:b w:val="0"/>
          <w:color w:val="000000"/>
          <w:szCs w:val="24"/>
        </w:rPr>
        <w:t>revisions</w:t>
      </w:r>
      <w:r w:rsidR="00AA0EAF" w:rsidRPr="00437DD7">
        <w:rPr>
          <w:rFonts w:cs="Arial"/>
          <w:b w:val="0"/>
          <w:color w:val="000000"/>
          <w:szCs w:val="24"/>
        </w:rPr>
        <w:t xml:space="preserve"> to Manual 10: Prescheduling Operations.  The committee will be asked to endorse these revisions at its next meeting. </w:t>
      </w:r>
    </w:p>
    <w:p w:rsidR="00024417" w:rsidRPr="00437DD7" w:rsidRDefault="00024417" w:rsidP="00024417">
      <w:pPr>
        <w:pStyle w:val="ListSubhead1"/>
        <w:numPr>
          <w:ilvl w:val="0"/>
          <w:numId w:val="4"/>
        </w:numPr>
        <w:autoSpaceDE w:val="0"/>
        <w:autoSpaceDN w:val="0"/>
        <w:adjustRightInd w:val="0"/>
        <w:spacing w:after="120"/>
        <w:rPr>
          <w:rFonts w:cs="Arial"/>
          <w:b w:val="0"/>
          <w:color w:val="000000"/>
          <w:szCs w:val="24"/>
        </w:rPr>
      </w:pPr>
      <w:r w:rsidRPr="00437DD7">
        <w:rPr>
          <w:rFonts w:cs="Arial"/>
          <w:b w:val="0"/>
          <w:color w:val="000000"/>
          <w:szCs w:val="24"/>
        </w:rPr>
        <w:t>Mr. Augustine Caven will present proposed revisions to Manual 13: Emergency Operations as part of a cover to cover review.</w:t>
      </w:r>
      <w:r>
        <w:rPr>
          <w:rFonts w:cs="Arial"/>
          <w:b w:val="0"/>
          <w:color w:val="000000"/>
          <w:szCs w:val="24"/>
        </w:rPr>
        <w:t xml:space="preserve"> </w:t>
      </w:r>
      <w:r w:rsidRPr="00437DD7">
        <w:rPr>
          <w:rFonts w:cs="Arial"/>
          <w:b w:val="0"/>
          <w:color w:val="000000"/>
          <w:szCs w:val="24"/>
        </w:rPr>
        <w:t xml:space="preserve"> The committee will be asked to endorse these revisions at its next meeting.</w:t>
      </w:r>
    </w:p>
    <w:p w:rsidR="002761C8" w:rsidRPr="00437DD7" w:rsidRDefault="00AA0EAF" w:rsidP="00035335">
      <w:pPr>
        <w:pStyle w:val="ListSubhead1"/>
        <w:numPr>
          <w:ilvl w:val="0"/>
          <w:numId w:val="4"/>
        </w:numPr>
        <w:autoSpaceDE w:val="0"/>
        <w:autoSpaceDN w:val="0"/>
        <w:adjustRightInd w:val="0"/>
        <w:spacing w:after="120"/>
        <w:rPr>
          <w:rFonts w:cs="Arial"/>
          <w:b w:val="0"/>
          <w:color w:val="000000"/>
          <w:szCs w:val="24"/>
        </w:rPr>
      </w:pPr>
      <w:r w:rsidRPr="00437DD7">
        <w:rPr>
          <w:rFonts w:cs="Arial"/>
          <w:b w:val="0"/>
          <w:color w:val="000000"/>
          <w:szCs w:val="24"/>
        </w:rPr>
        <w:t>Ms.</w:t>
      </w:r>
      <w:r w:rsidR="00963FFC">
        <w:rPr>
          <w:rFonts w:cs="Arial"/>
          <w:b w:val="0"/>
          <w:color w:val="000000"/>
          <w:szCs w:val="24"/>
        </w:rPr>
        <w:t xml:space="preserve"> </w:t>
      </w:r>
      <w:r w:rsidRPr="00437DD7">
        <w:rPr>
          <w:rFonts w:cs="Arial"/>
          <w:b w:val="0"/>
          <w:color w:val="000000"/>
          <w:szCs w:val="24"/>
        </w:rPr>
        <w:t xml:space="preserve">Natalie Tacka will present </w:t>
      </w:r>
      <w:r w:rsidR="00D07AA7" w:rsidRPr="00437DD7">
        <w:rPr>
          <w:rFonts w:cs="Arial"/>
          <w:b w:val="0"/>
          <w:color w:val="000000"/>
          <w:szCs w:val="24"/>
        </w:rPr>
        <w:t xml:space="preserve">proposed </w:t>
      </w:r>
      <w:r w:rsidR="002761C8" w:rsidRPr="00437DD7">
        <w:rPr>
          <w:rFonts w:cs="Arial"/>
          <w:b w:val="0"/>
          <w:color w:val="000000"/>
          <w:szCs w:val="24"/>
        </w:rPr>
        <w:t>revisions to Manual 11</w:t>
      </w:r>
      <w:r w:rsidR="0074353B" w:rsidRPr="00437DD7">
        <w:rPr>
          <w:rFonts w:cs="Arial"/>
          <w:b w:val="0"/>
          <w:color w:val="000000"/>
          <w:szCs w:val="24"/>
        </w:rPr>
        <w:t>: Energy &amp; Ancillary Services Market Operations</w:t>
      </w:r>
      <w:r w:rsidR="000E6470">
        <w:rPr>
          <w:rFonts w:cs="Arial"/>
          <w:b w:val="0"/>
          <w:color w:val="000000"/>
          <w:szCs w:val="24"/>
        </w:rPr>
        <w:t xml:space="preserve"> and</w:t>
      </w:r>
      <w:r w:rsidR="002761C8" w:rsidRPr="00437DD7">
        <w:rPr>
          <w:rFonts w:cs="Arial"/>
          <w:b w:val="0"/>
          <w:color w:val="000000"/>
          <w:szCs w:val="24"/>
        </w:rPr>
        <w:t xml:space="preserve"> </w:t>
      </w:r>
      <w:r w:rsidR="0074353B" w:rsidRPr="00437DD7">
        <w:rPr>
          <w:rFonts w:cs="Arial"/>
          <w:b w:val="0"/>
          <w:color w:val="000000"/>
          <w:szCs w:val="24"/>
        </w:rPr>
        <w:t xml:space="preserve">Manual </w:t>
      </w:r>
      <w:r w:rsidR="002761C8" w:rsidRPr="00437DD7">
        <w:rPr>
          <w:rFonts w:cs="Arial"/>
          <w:b w:val="0"/>
          <w:color w:val="000000"/>
          <w:szCs w:val="24"/>
        </w:rPr>
        <w:t>13</w:t>
      </w:r>
      <w:r w:rsidR="0074353B" w:rsidRPr="00437DD7">
        <w:rPr>
          <w:rFonts w:cs="Arial"/>
          <w:b w:val="0"/>
          <w:color w:val="000000"/>
          <w:szCs w:val="24"/>
        </w:rPr>
        <w:t>:  Emergency Operations</w:t>
      </w:r>
      <w:r w:rsidR="002761C8" w:rsidRPr="00437DD7">
        <w:rPr>
          <w:rFonts w:cs="Arial"/>
          <w:b w:val="0"/>
          <w:color w:val="000000"/>
          <w:szCs w:val="24"/>
        </w:rPr>
        <w:t xml:space="preserve"> to clarify the impact of operationalizing gas contingencies on reserve requirements and reserve market eligibility. </w:t>
      </w:r>
      <w:r w:rsidR="00437DD7">
        <w:rPr>
          <w:rFonts w:cs="Arial"/>
          <w:b w:val="0"/>
          <w:color w:val="000000"/>
          <w:szCs w:val="24"/>
        </w:rPr>
        <w:t xml:space="preserve"> </w:t>
      </w:r>
      <w:r w:rsidR="002761C8" w:rsidRPr="00437DD7">
        <w:rPr>
          <w:rFonts w:cs="Arial"/>
          <w:b w:val="0"/>
          <w:color w:val="000000"/>
          <w:szCs w:val="24"/>
        </w:rPr>
        <w:t xml:space="preserve">The committee will be asked to endorse </w:t>
      </w:r>
      <w:r w:rsidR="003B39C4" w:rsidRPr="00437DD7">
        <w:rPr>
          <w:rFonts w:cs="Arial"/>
          <w:b w:val="0"/>
          <w:color w:val="000000"/>
          <w:szCs w:val="24"/>
        </w:rPr>
        <w:t>these</w:t>
      </w:r>
      <w:r w:rsidR="002761C8" w:rsidRPr="00437DD7">
        <w:rPr>
          <w:rFonts w:cs="Arial"/>
          <w:b w:val="0"/>
          <w:color w:val="000000"/>
          <w:szCs w:val="24"/>
        </w:rPr>
        <w:t xml:space="preserve"> revisions at </w:t>
      </w:r>
      <w:r w:rsidR="0074353B" w:rsidRPr="00437DD7">
        <w:rPr>
          <w:rFonts w:cs="Arial"/>
          <w:b w:val="0"/>
          <w:color w:val="000000"/>
          <w:szCs w:val="24"/>
        </w:rPr>
        <w:t>its next</w:t>
      </w:r>
      <w:r w:rsidR="002761C8" w:rsidRPr="00437DD7">
        <w:rPr>
          <w:rFonts w:cs="Arial"/>
          <w:b w:val="0"/>
          <w:color w:val="000000"/>
          <w:szCs w:val="24"/>
        </w:rPr>
        <w:t xml:space="preserve"> meeting.</w:t>
      </w:r>
    </w:p>
    <w:p w:rsidR="00AA0EAF" w:rsidRPr="00437DD7" w:rsidRDefault="00D07AA7" w:rsidP="000677C4">
      <w:pPr>
        <w:pStyle w:val="ListSubhead1"/>
        <w:numPr>
          <w:ilvl w:val="0"/>
          <w:numId w:val="4"/>
        </w:numPr>
        <w:autoSpaceDE w:val="0"/>
        <w:autoSpaceDN w:val="0"/>
        <w:adjustRightInd w:val="0"/>
        <w:rPr>
          <w:rFonts w:cs="Arial"/>
          <w:b w:val="0"/>
          <w:color w:val="000000"/>
          <w:szCs w:val="24"/>
        </w:rPr>
      </w:pPr>
      <w:r w:rsidRPr="00437DD7">
        <w:rPr>
          <w:rFonts w:cs="Arial"/>
          <w:b w:val="0"/>
          <w:color w:val="000000"/>
          <w:szCs w:val="24"/>
        </w:rPr>
        <w:t xml:space="preserve">Mr. Liem Hoang </w:t>
      </w:r>
      <w:r w:rsidR="00AA0EAF" w:rsidRPr="00437DD7">
        <w:rPr>
          <w:rFonts w:cs="Arial"/>
          <w:b w:val="0"/>
          <w:color w:val="000000"/>
          <w:szCs w:val="24"/>
        </w:rPr>
        <w:t xml:space="preserve">will </w:t>
      </w:r>
      <w:r w:rsidRPr="00437DD7">
        <w:rPr>
          <w:rFonts w:cs="Arial"/>
          <w:b w:val="0"/>
          <w:color w:val="000000"/>
          <w:szCs w:val="24"/>
        </w:rPr>
        <w:t>present</w:t>
      </w:r>
      <w:r w:rsidR="00AA0EAF" w:rsidRPr="00437DD7">
        <w:rPr>
          <w:rFonts w:cs="Arial"/>
          <w:b w:val="0"/>
          <w:color w:val="000000"/>
          <w:szCs w:val="24"/>
        </w:rPr>
        <w:t xml:space="preserve"> the proposed </w:t>
      </w:r>
      <w:r w:rsidRPr="00437DD7">
        <w:rPr>
          <w:rFonts w:cs="Arial"/>
          <w:b w:val="0"/>
          <w:color w:val="000000"/>
          <w:szCs w:val="24"/>
        </w:rPr>
        <w:t>revisions</w:t>
      </w:r>
      <w:r w:rsidR="00AA0EAF" w:rsidRPr="00437DD7">
        <w:rPr>
          <w:rFonts w:cs="Arial"/>
          <w:b w:val="0"/>
          <w:color w:val="000000"/>
          <w:szCs w:val="24"/>
        </w:rPr>
        <w:t xml:space="preserve"> to Manual 36: System Restoration.  The committee will be asked to endorse these revisions at its next meeting.</w:t>
      </w:r>
    </w:p>
    <w:p w:rsidR="00290548" w:rsidRPr="00437DD7" w:rsidRDefault="005672BC" w:rsidP="00290548">
      <w:pPr>
        <w:pStyle w:val="PrimaryHeading"/>
        <w:jc w:val="both"/>
      </w:pPr>
      <w:r>
        <w:t>Informational Reports</w:t>
      </w:r>
      <w:r w:rsidR="00290548" w:rsidRPr="00437DD7">
        <w:t xml:space="preserve"> (</w:t>
      </w:r>
      <w:r>
        <w:t>12:15-12:30</w:t>
      </w:r>
      <w:r w:rsidR="00290548" w:rsidRPr="00437DD7">
        <w:t>)</w:t>
      </w:r>
    </w:p>
    <w:p w:rsidR="00290548" w:rsidRDefault="005672BC" w:rsidP="005672BC">
      <w:pPr>
        <w:pStyle w:val="SecondaryHeading-Numbered"/>
        <w:numPr>
          <w:ilvl w:val="0"/>
          <w:numId w:val="2"/>
        </w:numPr>
        <w:rPr>
          <w:b w:val="0"/>
          <w:szCs w:val="24"/>
          <w:u w:val="single"/>
        </w:rPr>
      </w:pPr>
      <w:r>
        <w:rPr>
          <w:b w:val="0"/>
          <w:szCs w:val="24"/>
          <w:u w:val="single"/>
        </w:rPr>
        <w:t xml:space="preserve">Fast-Start Pricing Order (12:15-12:30) </w:t>
      </w:r>
    </w:p>
    <w:p w:rsidR="005672BC" w:rsidRDefault="005672BC" w:rsidP="005672BC">
      <w:pPr>
        <w:pStyle w:val="SecondaryHeading-Numbered"/>
        <w:ind w:left="360"/>
        <w:rPr>
          <w:b w:val="0"/>
          <w:szCs w:val="24"/>
        </w:rPr>
      </w:pPr>
      <w:r>
        <w:rPr>
          <w:b w:val="0"/>
          <w:szCs w:val="24"/>
        </w:rPr>
        <w:t xml:space="preserve">Mr. Adam Keech will provide an update regarding the recently issued FERC Order addressing fast-start pricing. </w:t>
      </w:r>
    </w:p>
    <w:p w:rsidR="005672BC" w:rsidRPr="00437DD7" w:rsidRDefault="005672BC" w:rsidP="005672BC">
      <w:pPr>
        <w:pStyle w:val="PrimaryHeading"/>
        <w:jc w:val="both"/>
      </w:pPr>
      <w:r w:rsidRPr="00437DD7">
        <w:t>Future Agenda Items (</w:t>
      </w:r>
      <w:r>
        <w:t>12:30</w:t>
      </w:r>
      <w:r w:rsidRPr="00437DD7">
        <w:t>)</w:t>
      </w:r>
    </w:p>
    <w:p w:rsidR="005672BC" w:rsidRPr="00437DD7" w:rsidRDefault="005672BC" w:rsidP="00C967E5">
      <w:pPr>
        <w:pStyle w:val="SecondaryHeading-Numbered"/>
        <w:ind w:left="360"/>
        <w:rPr>
          <w:b w:val="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37DD7" w:rsidTr="00BB531B">
        <w:tc>
          <w:tcPr>
            <w:tcW w:w="9576" w:type="dxa"/>
          </w:tcPr>
          <w:bookmarkEnd w:id="3"/>
          <w:p w:rsidR="00BB531B" w:rsidRPr="00437DD7" w:rsidRDefault="006C472C" w:rsidP="00BB531B">
            <w:pPr>
              <w:pStyle w:val="PrimaryHeading"/>
            </w:pPr>
            <w:r w:rsidRPr="00437DD7">
              <w:t>Future Meeting Dates</w:t>
            </w:r>
          </w:p>
        </w:tc>
      </w:tr>
    </w:tbl>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970"/>
        <w:gridCol w:w="3792"/>
      </w:tblGrid>
      <w:tr w:rsidR="00F86A7D" w:rsidRPr="00437DD7" w:rsidTr="00617152">
        <w:tc>
          <w:tcPr>
            <w:tcW w:w="3528" w:type="dxa"/>
            <w:tcBorders>
              <w:top w:val="nil"/>
              <w:left w:val="nil"/>
              <w:bottom w:val="nil"/>
              <w:right w:val="nil"/>
            </w:tcBorders>
            <w:shd w:val="clear" w:color="auto" w:fill="auto"/>
          </w:tcPr>
          <w:p w:rsidR="00F86A7D" w:rsidRPr="00437DD7" w:rsidRDefault="00F86A7D" w:rsidP="00770929">
            <w:pPr>
              <w:spacing w:after="0"/>
              <w:rPr>
                <w:rFonts w:ascii="Arial Narrow" w:hAnsi="Arial Narrow"/>
                <w:sz w:val="24"/>
                <w:szCs w:val="24"/>
              </w:rPr>
            </w:pPr>
            <w:r w:rsidRPr="00437DD7">
              <w:rPr>
                <w:rFonts w:ascii="Arial Narrow" w:hAnsi="Arial Narrow"/>
                <w:sz w:val="24"/>
                <w:szCs w:val="24"/>
              </w:rPr>
              <w:t>May 30, 2019</w:t>
            </w:r>
          </w:p>
        </w:tc>
        <w:tc>
          <w:tcPr>
            <w:tcW w:w="2970" w:type="dxa"/>
            <w:tcBorders>
              <w:top w:val="nil"/>
              <w:left w:val="nil"/>
              <w:bottom w:val="nil"/>
              <w:right w:val="nil"/>
            </w:tcBorders>
            <w:shd w:val="clear" w:color="auto" w:fill="auto"/>
          </w:tcPr>
          <w:p w:rsidR="00F86A7D" w:rsidRPr="00437DD7" w:rsidRDefault="00F86A7D" w:rsidP="003D5168">
            <w:pPr>
              <w:spacing w:after="0"/>
              <w:rPr>
                <w:rFonts w:ascii="Arial Narrow" w:hAnsi="Arial Narrow"/>
                <w:sz w:val="24"/>
                <w:szCs w:val="24"/>
              </w:rPr>
            </w:pPr>
            <w:r w:rsidRPr="00437DD7">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37DD7" w:rsidRDefault="00F86A7D" w:rsidP="006E3B2A">
            <w:pPr>
              <w:spacing w:after="0"/>
              <w:rPr>
                <w:rFonts w:ascii="Arial Narrow" w:hAnsi="Arial Narrow"/>
                <w:sz w:val="24"/>
                <w:szCs w:val="24"/>
              </w:rPr>
            </w:pPr>
            <w:r w:rsidRPr="00437DD7">
              <w:rPr>
                <w:rFonts w:ascii="Arial Narrow" w:hAnsi="Arial Narrow"/>
                <w:sz w:val="24"/>
                <w:szCs w:val="24"/>
              </w:rPr>
              <w:t>Valley Forge, PA</w:t>
            </w:r>
          </w:p>
        </w:tc>
      </w:tr>
      <w:tr w:rsidR="00F86A7D" w:rsidRPr="00437DD7" w:rsidTr="00617152">
        <w:tc>
          <w:tcPr>
            <w:tcW w:w="3528" w:type="dxa"/>
            <w:tcBorders>
              <w:top w:val="nil"/>
              <w:left w:val="nil"/>
              <w:bottom w:val="nil"/>
              <w:right w:val="nil"/>
            </w:tcBorders>
            <w:shd w:val="clear" w:color="auto" w:fill="auto"/>
          </w:tcPr>
          <w:p w:rsidR="00F86A7D" w:rsidRPr="00437DD7" w:rsidRDefault="00F86A7D" w:rsidP="00770929">
            <w:pPr>
              <w:spacing w:after="0"/>
              <w:rPr>
                <w:rFonts w:ascii="Arial Narrow" w:hAnsi="Arial Narrow"/>
                <w:sz w:val="24"/>
                <w:szCs w:val="24"/>
              </w:rPr>
            </w:pPr>
            <w:r w:rsidRPr="00437DD7">
              <w:rPr>
                <w:rFonts w:ascii="Arial Narrow" w:hAnsi="Arial Narrow"/>
                <w:sz w:val="24"/>
                <w:szCs w:val="24"/>
              </w:rPr>
              <w:t>June 27, 2019</w:t>
            </w:r>
          </w:p>
        </w:tc>
        <w:tc>
          <w:tcPr>
            <w:tcW w:w="2970" w:type="dxa"/>
            <w:tcBorders>
              <w:top w:val="nil"/>
              <w:left w:val="nil"/>
              <w:bottom w:val="nil"/>
              <w:right w:val="nil"/>
            </w:tcBorders>
            <w:shd w:val="clear" w:color="auto" w:fill="auto"/>
          </w:tcPr>
          <w:p w:rsidR="00F86A7D" w:rsidRPr="00437DD7" w:rsidRDefault="00F86A7D" w:rsidP="003D5168">
            <w:pPr>
              <w:spacing w:after="0"/>
              <w:rPr>
                <w:rFonts w:ascii="Arial Narrow" w:hAnsi="Arial Narrow"/>
                <w:sz w:val="24"/>
                <w:szCs w:val="24"/>
              </w:rPr>
            </w:pPr>
            <w:r w:rsidRPr="00437DD7">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37DD7" w:rsidRDefault="00F86A7D" w:rsidP="006E3B2A">
            <w:pPr>
              <w:spacing w:after="0"/>
              <w:rPr>
                <w:rFonts w:ascii="Arial Narrow" w:hAnsi="Arial Narrow"/>
                <w:sz w:val="24"/>
                <w:szCs w:val="24"/>
              </w:rPr>
            </w:pPr>
            <w:r w:rsidRPr="00437DD7">
              <w:rPr>
                <w:rFonts w:ascii="Arial Narrow" w:hAnsi="Arial Narrow"/>
                <w:sz w:val="24"/>
                <w:szCs w:val="24"/>
              </w:rPr>
              <w:t>Wilmington, DE</w:t>
            </w:r>
          </w:p>
        </w:tc>
      </w:tr>
      <w:tr w:rsidR="00F86A7D" w:rsidRPr="00437DD7" w:rsidTr="00617152">
        <w:tc>
          <w:tcPr>
            <w:tcW w:w="3528" w:type="dxa"/>
            <w:tcBorders>
              <w:top w:val="nil"/>
              <w:left w:val="nil"/>
              <w:bottom w:val="nil"/>
              <w:right w:val="nil"/>
            </w:tcBorders>
            <w:shd w:val="clear" w:color="auto" w:fill="auto"/>
          </w:tcPr>
          <w:p w:rsidR="00F86A7D" w:rsidRPr="00437DD7" w:rsidRDefault="00F86A7D" w:rsidP="00770929">
            <w:pPr>
              <w:spacing w:after="0"/>
              <w:rPr>
                <w:rFonts w:ascii="Arial Narrow" w:hAnsi="Arial Narrow"/>
                <w:sz w:val="24"/>
                <w:szCs w:val="24"/>
              </w:rPr>
            </w:pPr>
            <w:r w:rsidRPr="00437DD7">
              <w:rPr>
                <w:rFonts w:ascii="Arial Narrow" w:hAnsi="Arial Narrow"/>
                <w:sz w:val="24"/>
                <w:szCs w:val="24"/>
              </w:rPr>
              <w:t>July 25, 2019</w:t>
            </w:r>
          </w:p>
        </w:tc>
        <w:tc>
          <w:tcPr>
            <w:tcW w:w="2970" w:type="dxa"/>
            <w:tcBorders>
              <w:top w:val="nil"/>
              <w:left w:val="nil"/>
              <w:bottom w:val="nil"/>
              <w:right w:val="nil"/>
            </w:tcBorders>
            <w:shd w:val="clear" w:color="auto" w:fill="auto"/>
          </w:tcPr>
          <w:p w:rsidR="00F86A7D" w:rsidRPr="00437DD7" w:rsidRDefault="00F86A7D" w:rsidP="003D5168">
            <w:pPr>
              <w:spacing w:after="0"/>
              <w:rPr>
                <w:rFonts w:ascii="Arial Narrow" w:hAnsi="Arial Narrow"/>
                <w:sz w:val="24"/>
                <w:szCs w:val="24"/>
              </w:rPr>
            </w:pPr>
            <w:r w:rsidRPr="00437DD7">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37DD7" w:rsidRDefault="00B045F1" w:rsidP="006E3B2A">
            <w:pPr>
              <w:spacing w:after="0"/>
              <w:rPr>
                <w:rFonts w:ascii="Arial Narrow" w:hAnsi="Arial Narrow"/>
                <w:sz w:val="24"/>
                <w:szCs w:val="24"/>
              </w:rPr>
            </w:pPr>
            <w:r w:rsidRPr="00437DD7">
              <w:rPr>
                <w:rFonts w:ascii="Arial Narrow" w:hAnsi="Arial Narrow"/>
                <w:sz w:val="24"/>
                <w:szCs w:val="24"/>
              </w:rPr>
              <w:t>Valley Forge, PA</w:t>
            </w:r>
          </w:p>
        </w:tc>
      </w:tr>
      <w:tr w:rsidR="00F86A7D" w:rsidRPr="00437DD7" w:rsidTr="00617152">
        <w:tc>
          <w:tcPr>
            <w:tcW w:w="3528" w:type="dxa"/>
            <w:tcBorders>
              <w:top w:val="nil"/>
              <w:left w:val="nil"/>
              <w:bottom w:val="nil"/>
              <w:right w:val="nil"/>
            </w:tcBorders>
            <w:shd w:val="clear" w:color="auto" w:fill="auto"/>
          </w:tcPr>
          <w:p w:rsidR="00F86A7D" w:rsidRPr="00437DD7" w:rsidRDefault="00F86A7D" w:rsidP="00770929">
            <w:pPr>
              <w:spacing w:after="0"/>
              <w:rPr>
                <w:rFonts w:ascii="Arial Narrow" w:hAnsi="Arial Narrow"/>
                <w:sz w:val="24"/>
                <w:szCs w:val="24"/>
              </w:rPr>
            </w:pPr>
            <w:r w:rsidRPr="00437DD7">
              <w:rPr>
                <w:rFonts w:ascii="Arial Narrow" w:hAnsi="Arial Narrow"/>
                <w:sz w:val="24"/>
                <w:szCs w:val="24"/>
              </w:rPr>
              <w:t>August 22, 2019</w:t>
            </w:r>
          </w:p>
        </w:tc>
        <w:tc>
          <w:tcPr>
            <w:tcW w:w="2970" w:type="dxa"/>
            <w:tcBorders>
              <w:top w:val="nil"/>
              <w:left w:val="nil"/>
              <w:bottom w:val="nil"/>
              <w:right w:val="nil"/>
            </w:tcBorders>
            <w:shd w:val="clear" w:color="auto" w:fill="auto"/>
          </w:tcPr>
          <w:p w:rsidR="00F86A7D" w:rsidRPr="00437DD7" w:rsidRDefault="00F86A7D" w:rsidP="003D5168">
            <w:pPr>
              <w:spacing w:after="0"/>
              <w:rPr>
                <w:rFonts w:ascii="Arial Narrow" w:hAnsi="Arial Narrow"/>
                <w:sz w:val="24"/>
                <w:szCs w:val="24"/>
              </w:rPr>
            </w:pPr>
            <w:r w:rsidRPr="00437DD7">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37DD7" w:rsidRDefault="00B045F1" w:rsidP="006E3B2A">
            <w:pPr>
              <w:spacing w:after="0"/>
              <w:rPr>
                <w:rFonts w:ascii="Arial Narrow" w:hAnsi="Arial Narrow"/>
                <w:sz w:val="24"/>
                <w:szCs w:val="24"/>
              </w:rPr>
            </w:pPr>
            <w:r w:rsidRPr="00437DD7">
              <w:rPr>
                <w:rFonts w:ascii="Arial Narrow" w:hAnsi="Arial Narrow"/>
                <w:sz w:val="24"/>
                <w:szCs w:val="24"/>
              </w:rPr>
              <w:t>Valley Forge, PA</w:t>
            </w:r>
          </w:p>
        </w:tc>
      </w:tr>
      <w:tr w:rsidR="00F86A7D" w:rsidRPr="00437DD7" w:rsidTr="00617152">
        <w:tc>
          <w:tcPr>
            <w:tcW w:w="3528" w:type="dxa"/>
            <w:tcBorders>
              <w:top w:val="nil"/>
              <w:left w:val="nil"/>
              <w:bottom w:val="nil"/>
              <w:right w:val="nil"/>
            </w:tcBorders>
            <w:shd w:val="clear" w:color="auto" w:fill="auto"/>
          </w:tcPr>
          <w:p w:rsidR="00F86A7D" w:rsidRPr="00437DD7" w:rsidRDefault="00F86A7D" w:rsidP="00770929">
            <w:pPr>
              <w:spacing w:after="0"/>
              <w:rPr>
                <w:rFonts w:ascii="Arial Narrow" w:hAnsi="Arial Narrow"/>
                <w:sz w:val="24"/>
                <w:szCs w:val="24"/>
              </w:rPr>
            </w:pPr>
            <w:r w:rsidRPr="00437DD7">
              <w:rPr>
                <w:rFonts w:ascii="Arial Narrow" w:hAnsi="Arial Narrow"/>
                <w:sz w:val="24"/>
                <w:szCs w:val="24"/>
              </w:rPr>
              <w:t>September 26, 2019</w:t>
            </w:r>
          </w:p>
        </w:tc>
        <w:tc>
          <w:tcPr>
            <w:tcW w:w="2970" w:type="dxa"/>
            <w:tcBorders>
              <w:top w:val="nil"/>
              <w:left w:val="nil"/>
              <w:bottom w:val="nil"/>
              <w:right w:val="nil"/>
            </w:tcBorders>
            <w:shd w:val="clear" w:color="auto" w:fill="auto"/>
          </w:tcPr>
          <w:p w:rsidR="00F86A7D" w:rsidRPr="00437DD7" w:rsidRDefault="00F86A7D" w:rsidP="003D5168">
            <w:pPr>
              <w:spacing w:after="0"/>
              <w:rPr>
                <w:rFonts w:ascii="Arial Narrow" w:hAnsi="Arial Narrow"/>
                <w:sz w:val="24"/>
                <w:szCs w:val="24"/>
              </w:rPr>
            </w:pPr>
            <w:r w:rsidRPr="00437DD7">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37DD7" w:rsidRDefault="00F86A7D" w:rsidP="006E3B2A">
            <w:pPr>
              <w:spacing w:after="0"/>
              <w:rPr>
                <w:rFonts w:ascii="Arial Narrow" w:hAnsi="Arial Narrow"/>
                <w:sz w:val="24"/>
                <w:szCs w:val="24"/>
              </w:rPr>
            </w:pPr>
            <w:r w:rsidRPr="00437DD7">
              <w:rPr>
                <w:rFonts w:ascii="Arial Narrow" w:hAnsi="Arial Narrow"/>
                <w:sz w:val="24"/>
                <w:szCs w:val="24"/>
              </w:rPr>
              <w:t>Valley Forge, PA</w:t>
            </w:r>
          </w:p>
        </w:tc>
      </w:tr>
      <w:tr w:rsidR="00F86A7D" w:rsidRPr="00437DD7" w:rsidTr="00617152">
        <w:tc>
          <w:tcPr>
            <w:tcW w:w="3528" w:type="dxa"/>
            <w:tcBorders>
              <w:top w:val="nil"/>
              <w:left w:val="nil"/>
              <w:bottom w:val="nil"/>
              <w:right w:val="nil"/>
            </w:tcBorders>
            <w:shd w:val="clear" w:color="auto" w:fill="auto"/>
          </w:tcPr>
          <w:p w:rsidR="00F86A7D" w:rsidRPr="00437DD7" w:rsidRDefault="00F86A7D" w:rsidP="00770929">
            <w:pPr>
              <w:spacing w:after="0"/>
              <w:rPr>
                <w:rFonts w:ascii="Arial Narrow" w:hAnsi="Arial Narrow"/>
                <w:sz w:val="24"/>
                <w:szCs w:val="24"/>
              </w:rPr>
            </w:pPr>
            <w:r w:rsidRPr="00437DD7">
              <w:rPr>
                <w:rFonts w:ascii="Arial Narrow" w:hAnsi="Arial Narrow"/>
                <w:sz w:val="24"/>
                <w:szCs w:val="24"/>
              </w:rPr>
              <w:t>October 31, 2019</w:t>
            </w:r>
          </w:p>
        </w:tc>
        <w:tc>
          <w:tcPr>
            <w:tcW w:w="2970" w:type="dxa"/>
            <w:tcBorders>
              <w:top w:val="nil"/>
              <w:left w:val="nil"/>
              <w:bottom w:val="nil"/>
              <w:right w:val="nil"/>
            </w:tcBorders>
            <w:shd w:val="clear" w:color="auto" w:fill="auto"/>
          </w:tcPr>
          <w:p w:rsidR="00F86A7D" w:rsidRPr="00437DD7" w:rsidRDefault="00F86A7D" w:rsidP="003D5168">
            <w:pPr>
              <w:spacing w:after="0"/>
              <w:rPr>
                <w:rFonts w:ascii="Arial Narrow" w:hAnsi="Arial Narrow"/>
                <w:sz w:val="24"/>
                <w:szCs w:val="24"/>
              </w:rPr>
            </w:pPr>
            <w:r w:rsidRPr="00437DD7">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37DD7" w:rsidRDefault="00B045F1" w:rsidP="006E3B2A">
            <w:pPr>
              <w:spacing w:after="0"/>
              <w:rPr>
                <w:rFonts w:ascii="Arial Narrow" w:hAnsi="Arial Narrow"/>
                <w:sz w:val="24"/>
                <w:szCs w:val="24"/>
              </w:rPr>
            </w:pPr>
            <w:r w:rsidRPr="00437DD7">
              <w:rPr>
                <w:rFonts w:ascii="Arial Narrow" w:hAnsi="Arial Narrow"/>
                <w:sz w:val="24"/>
                <w:szCs w:val="24"/>
              </w:rPr>
              <w:t>Valley Forge, PA</w:t>
            </w:r>
          </w:p>
        </w:tc>
      </w:tr>
      <w:tr w:rsidR="00F86A7D" w:rsidRPr="00437DD7" w:rsidTr="00617152">
        <w:tc>
          <w:tcPr>
            <w:tcW w:w="3528" w:type="dxa"/>
            <w:tcBorders>
              <w:top w:val="nil"/>
              <w:left w:val="nil"/>
              <w:bottom w:val="nil"/>
              <w:right w:val="nil"/>
            </w:tcBorders>
            <w:shd w:val="clear" w:color="auto" w:fill="auto"/>
          </w:tcPr>
          <w:p w:rsidR="00F86A7D" w:rsidRPr="00437DD7" w:rsidRDefault="00F86A7D" w:rsidP="00B23E73">
            <w:pPr>
              <w:spacing w:after="0"/>
              <w:rPr>
                <w:rFonts w:ascii="Arial Narrow" w:hAnsi="Arial Narrow"/>
                <w:sz w:val="24"/>
                <w:szCs w:val="24"/>
              </w:rPr>
            </w:pPr>
            <w:r w:rsidRPr="00437DD7">
              <w:rPr>
                <w:rFonts w:ascii="Arial Narrow" w:hAnsi="Arial Narrow"/>
                <w:sz w:val="24"/>
                <w:szCs w:val="24"/>
              </w:rPr>
              <w:t>December 5, 2019</w:t>
            </w:r>
          </w:p>
        </w:tc>
        <w:tc>
          <w:tcPr>
            <w:tcW w:w="2970" w:type="dxa"/>
            <w:tcBorders>
              <w:top w:val="nil"/>
              <w:left w:val="nil"/>
              <w:bottom w:val="nil"/>
              <w:right w:val="nil"/>
            </w:tcBorders>
            <w:shd w:val="clear" w:color="auto" w:fill="auto"/>
          </w:tcPr>
          <w:p w:rsidR="00F86A7D" w:rsidRPr="00437DD7" w:rsidRDefault="00F86A7D" w:rsidP="003D5168">
            <w:pPr>
              <w:spacing w:after="0"/>
              <w:rPr>
                <w:rFonts w:ascii="Arial Narrow" w:hAnsi="Arial Narrow"/>
                <w:sz w:val="24"/>
                <w:szCs w:val="24"/>
              </w:rPr>
            </w:pPr>
            <w:r w:rsidRPr="00437DD7">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37DD7" w:rsidRDefault="00B045F1" w:rsidP="006E3B2A">
            <w:pPr>
              <w:spacing w:after="0"/>
              <w:rPr>
                <w:rFonts w:ascii="Arial Narrow" w:hAnsi="Arial Narrow"/>
                <w:sz w:val="24"/>
                <w:szCs w:val="24"/>
              </w:rPr>
            </w:pPr>
            <w:r w:rsidRPr="00437DD7">
              <w:rPr>
                <w:rFonts w:ascii="Arial Narrow" w:hAnsi="Arial Narrow"/>
                <w:sz w:val="24"/>
                <w:szCs w:val="24"/>
              </w:rPr>
              <w:t>Valley Forge, PA</w:t>
            </w:r>
          </w:p>
        </w:tc>
      </w:tr>
      <w:tr w:rsidR="00BC025F" w:rsidRPr="00437DD7" w:rsidTr="00617152">
        <w:tc>
          <w:tcPr>
            <w:tcW w:w="3528" w:type="dxa"/>
            <w:tcBorders>
              <w:top w:val="nil"/>
              <w:left w:val="nil"/>
              <w:bottom w:val="nil"/>
              <w:right w:val="nil"/>
            </w:tcBorders>
            <w:shd w:val="clear" w:color="auto" w:fill="auto"/>
          </w:tcPr>
          <w:p w:rsidR="00BC025F" w:rsidRPr="00437DD7" w:rsidRDefault="00BC025F" w:rsidP="00770929">
            <w:pPr>
              <w:spacing w:after="0"/>
              <w:rPr>
                <w:rFonts w:ascii="Arial Narrow" w:hAnsi="Arial Narrow"/>
                <w:sz w:val="24"/>
                <w:szCs w:val="24"/>
              </w:rPr>
            </w:pPr>
            <w:r w:rsidRPr="00437DD7">
              <w:rPr>
                <w:rFonts w:ascii="Arial Narrow" w:hAnsi="Arial Narrow"/>
                <w:sz w:val="24"/>
                <w:szCs w:val="24"/>
              </w:rPr>
              <w:t>December 19, 2019</w:t>
            </w:r>
          </w:p>
        </w:tc>
        <w:tc>
          <w:tcPr>
            <w:tcW w:w="2970" w:type="dxa"/>
            <w:tcBorders>
              <w:top w:val="nil"/>
              <w:left w:val="nil"/>
              <w:bottom w:val="nil"/>
              <w:right w:val="nil"/>
            </w:tcBorders>
            <w:shd w:val="clear" w:color="auto" w:fill="auto"/>
          </w:tcPr>
          <w:p w:rsidR="00BC025F" w:rsidRPr="00437DD7" w:rsidRDefault="00BC025F" w:rsidP="003D5168">
            <w:pPr>
              <w:spacing w:after="0"/>
              <w:rPr>
                <w:rFonts w:ascii="Arial Narrow" w:hAnsi="Arial Narrow"/>
                <w:sz w:val="24"/>
                <w:szCs w:val="24"/>
              </w:rPr>
            </w:pPr>
            <w:r w:rsidRPr="00437DD7">
              <w:rPr>
                <w:rFonts w:ascii="Arial Narrow" w:hAnsi="Arial Narrow"/>
                <w:sz w:val="24"/>
                <w:szCs w:val="24"/>
              </w:rPr>
              <w:t>9:00 a.m.</w:t>
            </w:r>
          </w:p>
        </w:tc>
        <w:tc>
          <w:tcPr>
            <w:tcW w:w="3792" w:type="dxa"/>
            <w:tcBorders>
              <w:top w:val="nil"/>
              <w:left w:val="nil"/>
              <w:bottom w:val="nil"/>
              <w:right w:val="nil"/>
            </w:tcBorders>
            <w:shd w:val="clear" w:color="auto" w:fill="auto"/>
          </w:tcPr>
          <w:p w:rsidR="00BC025F" w:rsidRPr="00437DD7" w:rsidRDefault="00BC025F" w:rsidP="006E3B2A">
            <w:pPr>
              <w:spacing w:after="0"/>
              <w:rPr>
                <w:rFonts w:ascii="Arial Narrow" w:hAnsi="Arial Narrow"/>
                <w:sz w:val="24"/>
                <w:szCs w:val="24"/>
              </w:rPr>
            </w:pPr>
            <w:r w:rsidRPr="00437DD7">
              <w:rPr>
                <w:rFonts w:ascii="Arial Narrow" w:hAnsi="Arial Narrow"/>
                <w:sz w:val="24"/>
                <w:szCs w:val="24"/>
              </w:rPr>
              <w:t>Valley Forge, PA</w:t>
            </w:r>
          </w:p>
        </w:tc>
      </w:tr>
    </w:tbl>
    <w:p w:rsidR="004905E1" w:rsidRPr="000F044C" w:rsidRDefault="004905E1" w:rsidP="00337321">
      <w:pPr>
        <w:pStyle w:val="Author"/>
        <w:rPr>
          <w:sz w:val="24"/>
          <w:szCs w:val="24"/>
        </w:rPr>
      </w:pPr>
    </w:p>
    <w:p w:rsidR="00CF1B29" w:rsidRDefault="00882652" w:rsidP="00337321">
      <w:pPr>
        <w:pStyle w:val="Author"/>
      </w:pPr>
      <w:r w:rsidRPr="004456E4">
        <w:t xml:space="preserve">Author: </w:t>
      </w:r>
      <w:r w:rsidR="0069765D">
        <w:t>M. Greening</w:t>
      </w:r>
    </w:p>
    <w:p w:rsidR="00D6282F" w:rsidRDefault="00D6282F"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4456E4">
        <w:lastRenderedPageBreak/>
        <w:t>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54153" w:rsidRDefault="00754153" w:rsidP="00337321">
      <w:pPr>
        <w:pStyle w:val="DisclosureBody"/>
      </w:pPr>
    </w:p>
    <w:p w:rsidR="00C36D60" w:rsidRPr="00B62597" w:rsidRDefault="00C36D60" w:rsidP="00C36D60">
      <w:pPr>
        <w:pStyle w:val="DisclosureTitle"/>
      </w:pPr>
      <w:r w:rsidRPr="00B62597">
        <w:t xml:space="preserve">Public Meetings/Media Participation: </w:t>
      </w:r>
    </w:p>
    <w:p w:rsidR="00B23E73" w:rsidRPr="000768A3" w:rsidRDefault="00C36D60" w:rsidP="000768A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36D60" w:rsidRDefault="00C36D60" w:rsidP="00C36D60">
      <w:pPr>
        <w:pStyle w:val="DisclaimerHeading"/>
        <w:spacing w:before="240"/>
      </w:pPr>
      <w:r>
        <w:t>Participant Identification in WebEx:</w:t>
      </w:r>
    </w:p>
    <w:p w:rsidR="00C36D60" w:rsidRDefault="00C36D60" w:rsidP="00C36D60">
      <w:pPr>
        <w:pStyle w:val="DisclaimerBodyCopy"/>
      </w:pPr>
      <w:r>
        <w:t>When logging into the WebEx desktop client, please enter your real first and last name as well as a valid email address. Be sure to select the “call me” option.</w:t>
      </w:r>
    </w:p>
    <w:p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rsidR="005A1875" w:rsidRDefault="005A1875" w:rsidP="00E81E20">
      <w:pPr>
        <w:pStyle w:val="DisclosureBody"/>
        <w:jc w:val="center"/>
      </w:pPr>
    </w:p>
    <w:p w:rsidR="008F5599" w:rsidRDefault="00C36D60" w:rsidP="00E81E20">
      <w:pPr>
        <w:pStyle w:val="DisclosureBody"/>
        <w:jc w:val="center"/>
      </w:pPr>
      <w:r>
        <w:rPr>
          <w:noProof/>
        </w:rPr>
        <w:drawing>
          <wp:inline distT="0" distB="0" distL="0" distR="0" wp14:anchorId="2AD0357C" wp14:editId="3C2B256E">
            <wp:extent cx="4503420" cy="30632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4509745" cy="3067542"/>
                    </a:xfrm>
                    <a:prstGeom prst="rect">
                      <a:avLst/>
                    </a:prstGeom>
                  </pic:spPr>
                </pic:pic>
              </a:graphicData>
            </a:graphic>
          </wp:inline>
        </w:drawing>
      </w:r>
    </w:p>
    <w:p w:rsidR="00040395" w:rsidRDefault="00040395" w:rsidP="00E81E20">
      <w:pPr>
        <w:pStyle w:val="DisclosureBody"/>
        <w:jc w:val="center"/>
      </w:pPr>
    </w:p>
    <w:p w:rsidR="00F9656B" w:rsidRDefault="00F9656B" w:rsidP="00E81E20">
      <w:pPr>
        <w:pStyle w:val="DisclosureBody"/>
        <w:jc w:val="center"/>
      </w:pPr>
    </w:p>
    <w:p w:rsidR="00F9656B" w:rsidRDefault="00F9656B" w:rsidP="00E81E20">
      <w:pPr>
        <w:pStyle w:val="DisclosureBody"/>
        <w:jc w:val="center"/>
      </w:pPr>
    </w:p>
    <w:p w:rsidR="00EC6F91" w:rsidRDefault="00AE065D" w:rsidP="00A359AD">
      <w:pPr>
        <w:pStyle w:val="DisclosureBody"/>
        <w:jc w:val="center"/>
      </w:pPr>
      <w:r>
        <w:t xml:space="preserve">    </w:t>
      </w:r>
      <w:r w:rsidR="00C36D60" w:rsidRPr="004E287B">
        <w:rPr>
          <w:noProof/>
        </w:rPr>
        <w:drawing>
          <wp:inline distT="0" distB="0" distL="0" distR="0" wp14:anchorId="29FC2050" wp14:editId="05FC5055">
            <wp:extent cx="4772850" cy="9014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85171" cy="903765"/>
                    </a:xfrm>
                    <a:prstGeom prst="rect">
                      <a:avLst/>
                    </a:prstGeom>
                  </pic:spPr>
                </pic:pic>
              </a:graphicData>
            </a:graphic>
          </wp:inline>
        </w:drawing>
      </w:r>
    </w:p>
    <w:p w:rsidR="00EC6F91" w:rsidRDefault="00EC6F91" w:rsidP="00A359AD">
      <w:pPr>
        <w:pStyle w:val="DisclosureBody"/>
        <w:jc w:val="center"/>
      </w:pPr>
    </w:p>
    <w:p w:rsidR="004905E1" w:rsidRDefault="004905E1" w:rsidP="00A359AD">
      <w:pPr>
        <w:pStyle w:val="DisclosureBody"/>
        <w:jc w:val="center"/>
      </w:pPr>
    </w:p>
    <w:p w:rsidR="004E675A" w:rsidRDefault="005A1875" w:rsidP="00A359AD">
      <w:pPr>
        <w:pStyle w:val="DisclosureBody"/>
        <w:jc w:val="center"/>
      </w:pPr>
      <w:r>
        <w:rPr>
          <w:noProof/>
        </w:rPr>
        <w:drawing>
          <wp:inline distT="0" distB="0" distL="0" distR="0" wp14:anchorId="3B3202B5" wp14:editId="7FB1FF2A">
            <wp:extent cx="4601261" cy="42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4861" cy="428899"/>
                    </a:xfrm>
                    <a:prstGeom prst="rect">
                      <a:avLst/>
                    </a:prstGeom>
                    <a:noFill/>
                  </pic:spPr>
                </pic:pic>
              </a:graphicData>
            </a:graphic>
          </wp:inline>
        </w:drawing>
      </w:r>
    </w:p>
    <w:sectPr w:rsidR="004E675A" w:rsidSect="00712CAA">
      <w:headerReference w:type="default" r:id="rId16"/>
      <w:footerReference w:type="even" r:id="rId17"/>
      <w:footerReference w:type="defaul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34A" w:rsidRDefault="0051534A" w:rsidP="00B62597">
      <w:pPr>
        <w:spacing w:after="0" w:line="240" w:lineRule="auto"/>
      </w:pPr>
      <w:r>
        <w:separator/>
      </w:r>
    </w:p>
  </w:endnote>
  <w:endnote w:type="continuationSeparator" w:id="0">
    <w:p w:rsidR="0051534A" w:rsidRDefault="0051534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01CA" w:rsidRDefault="003B0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40900">
      <w:rPr>
        <w:rStyle w:val="PageNumber"/>
        <w:noProof/>
      </w:rPr>
      <w:t>1</w:t>
    </w:r>
    <w:r>
      <w:rPr>
        <w:rStyle w:val="PageNumber"/>
      </w:rPr>
      <w:fldChar w:fldCharType="end"/>
    </w:r>
  </w:p>
  <w:bookmarkStart w:id="4" w:name="OLE_LINK1"/>
  <w:p w:rsidR="003B01CA" w:rsidRPr="00DB29E9" w:rsidRDefault="003B01C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75923E7" wp14:editId="61C34CB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C6FC3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sidR="00481CAF">
      <w:rPr>
        <w:rFonts w:ascii="Arial Narrow" w:hAnsi="Arial Narrow"/>
        <w:sz w:val="20"/>
      </w:rPr>
      <w:t>19</w:t>
    </w:r>
  </w:p>
  <w:p w:rsidR="003B01CA" w:rsidRDefault="003B0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34A" w:rsidRDefault="0051534A" w:rsidP="00B62597">
      <w:pPr>
        <w:spacing w:after="0" w:line="240" w:lineRule="auto"/>
      </w:pPr>
      <w:r>
        <w:separator/>
      </w:r>
    </w:p>
  </w:footnote>
  <w:footnote w:type="continuationSeparator" w:id="0">
    <w:p w:rsidR="0051534A" w:rsidRDefault="0051534A"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260B8F" wp14:editId="469660CA">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8260B8F"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20BF82F" wp14:editId="703CCB88">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01CA" w:rsidRDefault="003B01CA">
    <w:pPr>
      <w:rPr>
        <w:sz w:val="16"/>
      </w:rPr>
    </w:pPr>
  </w:p>
  <w:p w:rsidR="003B01CA" w:rsidRDefault="003B01C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E2D6B"/>
    <w:multiLevelType w:val="hybridMultilevel"/>
    <w:tmpl w:val="A0ECEB54"/>
    <w:lvl w:ilvl="0" w:tplc="A3961AF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70DE2"/>
    <w:multiLevelType w:val="hybridMultilevel"/>
    <w:tmpl w:val="ACFCCE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78364E"/>
    <w:multiLevelType w:val="hybridMultilevel"/>
    <w:tmpl w:val="14C8B8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E2421"/>
    <w:multiLevelType w:val="hybridMultilevel"/>
    <w:tmpl w:val="A9C8E70C"/>
    <w:lvl w:ilvl="0" w:tplc="3C922B56">
      <w:start w:val="1"/>
      <w:numFmt w:val="decimal"/>
      <w:lvlText w:val="%1."/>
      <w:lvlJc w:val="left"/>
      <w:pPr>
        <w:ind w:left="360" w:hanging="360"/>
      </w:pPr>
      <w:rPr>
        <w:b w:val="0"/>
      </w:rPr>
    </w:lvl>
    <w:lvl w:ilvl="1" w:tplc="B7441C14">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9820BA"/>
    <w:multiLevelType w:val="hybridMultilevel"/>
    <w:tmpl w:val="0B3E8B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9A753FB"/>
    <w:multiLevelType w:val="hybridMultilevel"/>
    <w:tmpl w:val="33281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B5287E"/>
    <w:multiLevelType w:val="hybridMultilevel"/>
    <w:tmpl w:val="502E8810"/>
    <w:lvl w:ilvl="0" w:tplc="B7441C14">
      <w:start w:val="1"/>
      <w:numFmt w:val="upperLetter"/>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7C11734F"/>
    <w:multiLevelType w:val="hybridMultilevel"/>
    <w:tmpl w:val="4C026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3"/>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10AE"/>
    <w:rsid w:val="00001BBA"/>
    <w:rsid w:val="00002283"/>
    <w:rsid w:val="00003800"/>
    <w:rsid w:val="00003DE3"/>
    <w:rsid w:val="00004D5E"/>
    <w:rsid w:val="000071A6"/>
    <w:rsid w:val="000076CF"/>
    <w:rsid w:val="00011A14"/>
    <w:rsid w:val="00014275"/>
    <w:rsid w:val="000158A8"/>
    <w:rsid w:val="00015AEB"/>
    <w:rsid w:val="00020771"/>
    <w:rsid w:val="00024417"/>
    <w:rsid w:val="00027482"/>
    <w:rsid w:val="0002769E"/>
    <w:rsid w:val="00031F8D"/>
    <w:rsid w:val="00035235"/>
    <w:rsid w:val="00035335"/>
    <w:rsid w:val="00036B82"/>
    <w:rsid w:val="00037435"/>
    <w:rsid w:val="0003764F"/>
    <w:rsid w:val="00040395"/>
    <w:rsid w:val="00041A67"/>
    <w:rsid w:val="00044C58"/>
    <w:rsid w:val="00044F60"/>
    <w:rsid w:val="00045100"/>
    <w:rsid w:val="000517BE"/>
    <w:rsid w:val="000518ED"/>
    <w:rsid w:val="00052AB0"/>
    <w:rsid w:val="000536A9"/>
    <w:rsid w:val="00060EFB"/>
    <w:rsid w:val="0006207E"/>
    <w:rsid w:val="000636E9"/>
    <w:rsid w:val="00063B43"/>
    <w:rsid w:val="00063BFA"/>
    <w:rsid w:val="00064959"/>
    <w:rsid w:val="00065A5A"/>
    <w:rsid w:val="0006657E"/>
    <w:rsid w:val="000677C4"/>
    <w:rsid w:val="00067855"/>
    <w:rsid w:val="00071215"/>
    <w:rsid w:val="00071734"/>
    <w:rsid w:val="000750C7"/>
    <w:rsid w:val="00076364"/>
    <w:rsid w:val="000768A3"/>
    <w:rsid w:val="00076A54"/>
    <w:rsid w:val="000811BB"/>
    <w:rsid w:val="00081327"/>
    <w:rsid w:val="00082BB6"/>
    <w:rsid w:val="00082DB7"/>
    <w:rsid w:val="00084D58"/>
    <w:rsid w:val="00085508"/>
    <w:rsid w:val="000864BD"/>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B6FD2"/>
    <w:rsid w:val="000B7B19"/>
    <w:rsid w:val="000C282A"/>
    <w:rsid w:val="000C2D06"/>
    <w:rsid w:val="000C33EB"/>
    <w:rsid w:val="000C46FE"/>
    <w:rsid w:val="000C68F1"/>
    <w:rsid w:val="000D1DDF"/>
    <w:rsid w:val="000D219C"/>
    <w:rsid w:val="000D2B6C"/>
    <w:rsid w:val="000E2D5B"/>
    <w:rsid w:val="000E3240"/>
    <w:rsid w:val="000E3AED"/>
    <w:rsid w:val="000E5D89"/>
    <w:rsid w:val="000E6470"/>
    <w:rsid w:val="000E6D85"/>
    <w:rsid w:val="000E6F85"/>
    <w:rsid w:val="000E77D1"/>
    <w:rsid w:val="000F044C"/>
    <w:rsid w:val="000F2216"/>
    <w:rsid w:val="000F3617"/>
    <w:rsid w:val="000F7DB7"/>
    <w:rsid w:val="00101CB4"/>
    <w:rsid w:val="00102BE6"/>
    <w:rsid w:val="00102CAD"/>
    <w:rsid w:val="00110041"/>
    <w:rsid w:val="00115D5F"/>
    <w:rsid w:val="00116B07"/>
    <w:rsid w:val="00120C80"/>
    <w:rsid w:val="00120EF5"/>
    <w:rsid w:val="00122BE8"/>
    <w:rsid w:val="00123AD1"/>
    <w:rsid w:val="00123C69"/>
    <w:rsid w:val="00124008"/>
    <w:rsid w:val="00124803"/>
    <w:rsid w:val="00127324"/>
    <w:rsid w:val="0013176A"/>
    <w:rsid w:val="0013443B"/>
    <w:rsid w:val="00135245"/>
    <w:rsid w:val="00135924"/>
    <w:rsid w:val="00136D66"/>
    <w:rsid w:val="00140031"/>
    <w:rsid w:val="001439A9"/>
    <w:rsid w:val="00143A2D"/>
    <w:rsid w:val="00144E8B"/>
    <w:rsid w:val="0014571F"/>
    <w:rsid w:val="00145848"/>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2581"/>
    <w:rsid w:val="00182B39"/>
    <w:rsid w:val="00182C0B"/>
    <w:rsid w:val="00182C9B"/>
    <w:rsid w:val="00183F6A"/>
    <w:rsid w:val="00185D38"/>
    <w:rsid w:val="00190F3F"/>
    <w:rsid w:val="00195754"/>
    <w:rsid w:val="00195877"/>
    <w:rsid w:val="001A1661"/>
    <w:rsid w:val="001A3AD8"/>
    <w:rsid w:val="001A3DF2"/>
    <w:rsid w:val="001A4FDC"/>
    <w:rsid w:val="001A5FA5"/>
    <w:rsid w:val="001A7A92"/>
    <w:rsid w:val="001B14DD"/>
    <w:rsid w:val="001B2242"/>
    <w:rsid w:val="001B73E2"/>
    <w:rsid w:val="001C1809"/>
    <w:rsid w:val="001C5BCF"/>
    <w:rsid w:val="001C612F"/>
    <w:rsid w:val="001C6C25"/>
    <w:rsid w:val="001C6E7B"/>
    <w:rsid w:val="001C6F91"/>
    <w:rsid w:val="001D011D"/>
    <w:rsid w:val="001D1080"/>
    <w:rsid w:val="001D1399"/>
    <w:rsid w:val="001D2D05"/>
    <w:rsid w:val="001D33BD"/>
    <w:rsid w:val="001D36B4"/>
    <w:rsid w:val="001D3B68"/>
    <w:rsid w:val="001D5C7D"/>
    <w:rsid w:val="001D6259"/>
    <w:rsid w:val="001E0283"/>
    <w:rsid w:val="001E1815"/>
    <w:rsid w:val="001E439C"/>
    <w:rsid w:val="001F0F48"/>
    <w:rsid w:val="001F0F57"/>
    <w:rsid w:val="001F1A53"/>
    <w:rsid w:val="001F1F14"/>
    <w:rsid w:val="001F29F5"/>
    <w:rsid w:val="00200451"/>
    <w:rsid w:val="002037D5"/>
    <w:rsid w:val="002044E9"/>
    <w:rsid w:val="00204DA8"/>
    <w:rsid w:val="0020588F"/>
    <w:rsid w:val="00210234"/>
    <w:rsid w:val="002160C0"/>
    <w:rsid w:val="00217013"/>
    <w:rsid w:val="00220CA6"/>
    <w:rsid w:val="0022779E"/>
    <w:rsid w:val="00227A9A"/>
    <w:rsid w:val="00230111"/>
    <w:rsid w:val="0023322C"/>
    <w:rsid w:val="00233858"/>
    <w:rsid w:val="002341F1"/>
    <w:rsid w:val="002355B8"/>
    <w:rsid w:val="002400DC"/>
    <w:rsid w:val="002423C4"/>
    <w:rsid w:val="00243714"/>
    <w:rsid w:val="00244CA2"/>
    <w:rsid w:val="00245699"/>
    <w:rsid w:val="00252FA7"/>
    <w:rsid w:val="0025445F"/>
    <w:rsid w:val="00255B10"/>
    <w:rsid w:val="00256E71"/>
    <w:rsid w:val="002612CF"/>
    <w:rsid w:val="002632B8"/>
    <w:rsid w:val="0026733A"/>
    <w:rsid w:val="00267965"/>
    <w:rsid w:val="00270B9D"/>
    <w:rsid w:val="00271C5F"/>
    <w:rsid w:val="0027374F"/>
    <w:rsid w:val="00273CCE"/>
    <w:rsid w:val="00275FE2"/>
    <w:rsid w:val="002761C8"/>
    <w:rsid w:val="00283A1D"/>
    <w:rsid w:val="00284512"/>
    <w:rsid w:val="00284538"/>
    <w:rsid w:val="002862A8"/>
    <w:rsid w:val="00290548"/>
    <w:rsid w:val="00293874"/>
    <w:rsid w:val="002951AD"/>
    <w:rsid w:val="002A3930"/>
    <w:rsid w:val="002A4507"/>
    <w:rsid w:val="002A5B84"/>
    <w:rsid w:val="002A681E"/>
    <w:rsid w:val="002B2F98"/>
    <w:rsid w:val="002B663F"/>
    <w:rsid w:val="002B72AA"/>
    <w:rsid w:val="002C0008"/>
    <w:rsid w:val="002C1C52"/>
    <w:rsid w:val="002C491A"/>
    <w:rsid w:val="002C4D5A"/>
    <w:rsid w:val="002C6986"/>
    <w:rsid w:val="002D0697"/>
    <w:rsid w:val="002D0C53"/>
    <w:rsid w:val="002D4DF7"/>
    <w:rsid w:val="002D6DE9"/>
    <w:rsid w:val="002E1AB7"/>
    <w:rsid w:val="002E234E"/>
    <w:rsid w:val="002E276E"/>
    <w:rsid w:val="002E4FF5"/>
    <w:rsid w:val="002F0582"/>
    <w:rsid w:val="002F06D4"/>
    <w:rsid w:val="002F10C4"/>
    <w:rsid w:val="002F1414"/>
    <w:rsid w:val="002F7668"/>
    <w:rsid w:val="002F7D73"/>
    <w:rsid w:val="00300268"/>
    <w:rsid w:val="00302394"/>
    <w:rsid w:val="0030302C"/>
    <w:rsid w:val="0030442B"/>
    <w:rsid w:val="0030448C"/>
    <w:rsid w:val="00304799"/>
    <w:rsid w:val="00305238"/>
    <w:rsid w:val="00307045"/>
    <w:rsid w:val="0030730A"/>
    <w:rsid w:val="003109D2"/>
    <w:rsid w:val="003137DD"/>
    <w:rsid w:val="00315031"/>
    <w:rsid w:val="0031697E"/>
    <w:rsid w:val="00322225"/>
    <w:rsid w:val="00324767"/>
    <w:rsid w:val="003274D3"/>
    <w:rsid w:val="00327CC1"/>
    <w:rsid w:val="00330EB0"/>
    <w:rsid w:val="003316EB"/>
    <w:rsid w:val="003354D2"/>
    <w:rsid w:val="0033589D"/>
    <w:rsid w:val="00337321"/>
    <w:rsid w:val="00340C1E"/>
    <w:rsid w:val="00342415"/>
    <w:rsid w:val="003425B6"/>
    <w:rsid w:val="003425C0"/>
    <w:rsid w:val="00343139"/>
    <w:rsid w:val="00344D21"/>
    <w:rsid w:val="0034628A"/>
    <w:rsid w:val="0035263F"/>
    <w:rsid w:val="00353463"/>
    <w:rsid w:val="003535B6"/>
    <w:rsid w:val="0035364B"/>
    <w:rsid w:val="0035525C"/>
    <w:rsid w:val="003562F3"/>
    <w:rsid w:val="00357D39"/>
    <w:rsid w:val="0036099A"/>
    <w:rsid w:val="00362A10"/>
    <w:rsid w:val="003635F7"/>
    <w:rsid w:val="003654D9"/>
    <w:rsid w:val="003741CE"/>
    <w:rsid w:val="0038284A"/>
    <w:rsid w:val="00384B7C"/>
    <w:rsid w:val="0038654C"/>
    <w:rsid w:val="00386A0F"/>
    <w:rsid w:val="003871C9"/>
    <w:rsid w:val="003914B9"/>
    <w:rsid w:val="003915EF"/>
    <w:rsid w:val="00393075"/>
    <w:rsid w:val="00393FB8"/>
    <w:rsid w:val="003A2B81"/>
    <w:rsid w:val="003A4202"/>
    <w:rsid w:val="003A4E0A"/>
    <w:rsid w:val="003A4F3F"/>
    <w:rsid w:val="003A6878"/>
    <w:rsid w:val="003A68D9"/>
    <w:rsid w:val="003B01CA"/>
    <w:rsid w:val="003B1062"/>
    <w:rsid w:val="003B30FD"/>
    <w:rsid w:val="003B3469"/>
    <w:rsid w:val="003B36A7"/>
    <w:rsid w:val="003B39C4"/>
    <w:rsid w:val="003B3D21"/>
    <w:rsid w:val="003B55E1"/>
    <w:rsid w:val="003B5D5A"/>
    <w:rsid w:val="003B63E8"/>
    <w:rsid w:val="003B6DDD"/>
    <w:rsid w:val="003B7F23"/>
    <w:rsid w:val="003C08D1"/>
    <w:rsid w:val="003C1A2B"/>
    <w:rsid w:val="003C33D8"/>
    <w:rsid w:val="003C3482"/>
    <w:rsid w:val="003C510A"/>
    <w:rsid w:val="003C7573"/>
    <w:rsid w:val="003D0930"/>
    <w:rsid w:val="003D2A2D"/>
    <w:rsid w:val="003D5168"/>
    <w:rsid w:val="003D54E4"/>
    <w:rsid w:val="003D6E7D"/>
    <w:rsid w:val="003D7478"/>
    <w:rsid w:val="003D7E5C"/>
    <w:rsid w:val="003E62BB"/>
    <w:rsid w:val="003E62BC"/>
    <w:rsid w:val="003E6416"/>
    <w:rsid w:val="003E769F"/>
    <w:rsid w:val="003E7A73"/>
    <w:rsid w:val="003F4C15"/>
    <w:rsid w:val="003F4D5E"/>
    <w:rsid w:val="00401682"/>
    <w:rsid w:val="00402025"/>
    <w:rsid w:val="004030B1"/>
    <w:rsid w:val="00404B51"/>
    <w:rsid w:val="004073E0"/>
    <w:rsid w:val="004114DF"/>
    <w:rsid w:val="00411715"/>
    <w:rsid w:val="004119B6"/>
    <w:rsid w:val="004121AA"/>
    <w:rsid w:val="0041377B"/>
    <w:rsid w:val="00414652"/>
    <w:rsid w:val="00414980"/>
    <w:rsid w:val="00414E3A"/>
    <w:rsid w:val="004175F3"/>
    <w:rsid w:val="00422A06"/>
    <w:rsid w:val="00427AC9"/>
    <w:rsid w:val="00430CCD"/>
    <w:rsid w:val="00434BE5"/>
    <w:rsid w:val="00435B0B"/>
    <w:rsid w:val="00437DD7"/>
    <w:rsid w:val="0044058C"/>
    <w:rsid w:val="00441925"/>
    <w:rsid w:val="00441CA3"/>
    <w:rsid w:val="00443CF4"/>
    <w:rsid w:val="004456E4"/>
    <w:rsid w:val="004536DA"/>
    <w:rsid w:val="0045693A"/>
    <w:rsid w:val="00456F0A"/>
    <w:rsid w:val="00457B9F"/>
    <w:rsid w:val="00460053"/>
    <w:rsid w:val="00461FBB"/>
    <w:rsid w:val="00463595"/>
    <w:rsid w:val="00463661"/>
    <w:rsid w:val="00464A87"/>
    <w:rsid w:val="00467782"/>
    <w:rsid w:val="004677B8"/>
    <w:rsid w:val="00467899"/>
    <w:rsid w:val="00470009"/>
    <w:rsid w:val="00471AE7"/>
    <w:rsid w:val="004724E4"/>
    <w:rsid w:val="0047297A"/>
    <w:rsid w:val="00475265"/>
    <w:rsid w:val="0048171B"/>
    <w:rsid w:val="00481CAF"/>
    <w:rsid w:val="004848C2"/>
    <w:rsid w:val="00486718"/>
    <w:rsid w:val="00487E57"/>
    <w:rsid w:val="004905E1"/>
    <w:rsid w:val="00491490"/>
    <w:rsid w:val="00494957"/>
    <w:rsid w:val="0049540F"/>
    <w:rsid w:val="004969FA"/>
    <w:rsid w:val="00497055"/>
    <w:rsid w:val="00497089"/>
    <w:rsid w:val="004B07EA"/>
    <w:rsid w:val="004B080A"/>
    <w:rsid w:val="004B2AEC"/>
    <w:rsid w:val="004B31ED"/>
    <w:rsid w:val="004B4AF5"/>
    <w:rsid w:val="004C18A3"/>
    <w:rsid w:val="004C3E4B"/>
    <w:rsid w:val="004C48FB"/>
    <w:rsid w:val="004C73C7"/>
    <w:rsid w:val="004D1326"/>
    <w:rsid w:val="004D3BB9"/>
    <w:rsid w:val="004D4D7C"/>
    <w:rsid w:val="004D5AE6"/>
    <w:rsid w:val="004D7438"/>
    <w:rsid w:val="004D77F2"/>
    <w:rsid w:val="004E2B48"/>
    <w:rsid w:val="004E3E12"/>
    <w:rsid w:val="004E435A"/>
    <w:rsid w:val="004E4C6C"/>
    <w:rsid w:val="004E5EB5"/>
    <w:rsid w:val="004E675A"/>
    <w:rsid w:val="004F24E3"/>
    <w:rsid w:val="004F580D"/>
    <w:rsid w:val="004F636E"/>
    <w:rsid w:val="004F6B47"/>
    <w:rsid w:val="005058D3"/>
    <w:rsid w:val="00507584"/>
    <w:rsid w:val="00507974"/>
    <w:rsid w:val="00510375"/>
    <w:rsid w:val="00510696"/>
    <w:rsid w:val="005128A6"/>
    <w:rsid w:val="00514456"/>
    <w:rsid w:val="0051534A"/>
    <w:rsid w:val="0052089D"/>
    <w:rsid w:val="00522602"/>
    <w:rsid w:val="00523CBD"/>
    <w:rsid w:val="00525F81"/>
    <w:rsid w:val="00532257"/>
    <w:rsid w:val="00533483"/>
    <w:rsid w:val="005334E6"/>
    <w:rsid w:val="005341FA"/>
    <w:rsid w:val="0053590A"/>
    <w:rsid w:val="00536590"/>
    <w:rsid w:val="00542598"/>
    <w:rsid w:val="00542D09"/>
    <w:rsid w:val="00543221"/>
    <w:rsid w:val="00544499"/>
    <w:rsid w:val="005479CC"/>
    <w:rsid w:val="00547CAB"/>
    <w:rsid w:val="00550A01"/>
    <w:rsid w:val="00551629"/>
    <w:rsid w:val="0055528C"/>
    <w:rsid w:val="00556469"/>
    <w:rsid w:val="0056074C"/>
    <w:rsid w:val="00563061"/>
    <w:rsid w:val="00564DEE"/>
    <w:rsid w:val="00565177"/>
    <w:rsid w:val="005651E4"/>
    <w:rsid w:val="005672BC"/>
    <w:rsid w:val="00571259"/>
    <w:rsid w:val="00571ECD"/>
    <w:rsid w:val="0057313C"/>
    <w:rsid w:val="0057441E"/>
    <w:rsid w:val="0057779B"/>
    <w:rsid w:val="00581300"/>
    <w:rsid w:val="005836A7"/>
    <w:rsid w:val="005848A7"/>
    <w:rsid w:val="00584E30"/>
    <w:rsid w:val="00592E87"/>
    <w:rsid w:val="005930F2"/>
    <w:rsid w:val="0059331C"/>
    <w:rsid w:val="00593380"/>
    <w:rsid w:val="00594F96"/>
    <w:rsid w:val="0059536D"/>
    <w:rsid w:val="005A0919"/>
    <w:rsid w:val="005A1875"/>
    <w:rsid w:val="005A290B"/>
    <w:rsid w:val="005A5959"/>
    <w:rsid w:val="005A5D34"/>
    <w:rsid w:val="005A7108"/>
    <w:rsid w:val="005A7256"/>
    <w:rsid w:val="005B1673"/>
    <w:rsid w:val="005B1A74"/>
    <w:rsid w:val="005B2563"/>
    <w:rsid w:val="005B2B3B"/>
    <w:rsid w:val="005B3D9C"/>
    <w:rsid w:val="005B5002"/>
    <w:rsid w:val="005B5325"/>
    <w:rsid w:val="005B6BD0"/>
    <w:rsid w:val="005C1DAA"/>
    <w:rsid w:val="005C1E53"/>
    <w:rsid w:val="005C3C0D"/>
    <w:rsid w:val="005C5508"/>
    <w:rsid w:val="005C5A70"/>
    <w:rsid w:val="005C68E4"/>
    <w:rsid w:val="005D0AF6"/>
    <w:rsid w:val="005D3D5D"/>
    <w:rsid w:val="005D6D05"/>
    <w:rsid w:val="005E09E0"/>
    <w:rsid w:val="005E58EA"/>
    <w:rsid w:val="005E617D"/>
    <w:rsid w:val="005F08A8"/>
    <w:rsid w:val="005F1030"/>
    <w:rsid w:val="005F3CAA"/>
    <w:rsid w:val="005F4B48"/>
    <w:rsid w:val="005F72B7"/>
    <w:rsid w:val="00601DB1"/>
    <w:rsid w:val="006027F8"/>
    <w:rsid w:val="00602967"/>
    <w:rsid w:val="0060428F"/>
    <w:rsid w:val="00605544"/>
    <w:rsid w:val="0060638A"/>
    <w:rsid w:val="00610243"/>
    <w:rsid w:val="00615C39"/>
    <w:rsid w:val="00617152"/>
    <w:rsid w:val="00620C14"/>
    <w:rsid w:val="00621819"/>
    <w:rsid w:val="006219B6"/>
    <w:rsid w:val="00621C2C"/>
    <w:rsid w:val="00624A6F"/>
    <w:rsid w:val="00624FBB"/>
    <w:rsid w:val="00631673"/>
    <w:rsid w:val="00631FF1"/>
    <w:rsid w:val="00632525"/>
    <w:rsid w:val="006336EA"/>
    <w:rsid w:val="00634B3D"/>
    <w:rsid w:val="00637C31"/>
    <w:rsid w:val="006407C5"/>
    <w:rsid w:val="00641570"/>
    <w:rsid w:val="0064244C"/>
    <w:rsid w:val="006450D5"/>
    <w:rsid w:val="00647413"/>
    <w:rsid w:val="00652197"/>
    <w:rsid w:val="00653209"/>
    <w:rsid w:val="00654347"/>
    <w:rsid w:val="00654AA1"/>
    <w:rsid w:val="00654D63"/>
    <w:rsid w:val="00656C72"/>
    <w:rsid w:val="006570C9"/>
    <w:rsid w:val="00657771"/>
    <w:rsid w:val="00664D7A"/>
    <w:rsid w:val="00665809"/>
    <w:rsid w:val="006663D5"/>
    <w:rsid w:val="00666E09"/>
    <w:rsid w:val="006708BD"/>
    <w:rsid w:val="00674EC8"/>
    <w:rsid w:val="00677F72"/>
    <w:rsid w:val="0068074A"/>
    <w:rsid w:val="006835D2"/>
    <w:rsid w:val="006938A6"/>
    <w:rsid w:val="006949F2"/>
    <w:rsid w:val="00696326"/>
    <w:rsid w:val="00697520"/>
    <w:rsid w:val="006975E5"/>
    <w:rsid w:val="0069765D"/>
    <w:rsid w:val="00697E7A"/>
    <w:rsid w:val="006A4C73"/>
    <w:rsid w:val="006A6924"/>
    <w:rsid w:val="006A7B6B"/>
    <w:rsid w:val="006B0C95"/>
    <w:rsid w:val="006B5AF0"/>
    <w:rsid w:val="006B5B93"/>
    <w:rsid w:val="006B6177"/>
    <w:rsid w:val="006B6EBA"/>
    <w:rsid w:val="006C0200"/>
    <w:rsid w:val="006C0301"/>
    <w:rsid w:val="006C472C"/>
    <w:rsid w:val="006C5706"/>
    <w:rsid w:val="006C644D"/>
    <w:rsid w:val="006C7299"/>
    <w:rsid w:val="006D1E4B"/>
    <w:rsid w:val="006D2873"/>
    <w:rsid w:val="006D3E86"/>
    <w:rsid w:val="006D683A"/>
    <w:rsid w:val="006D752F"/>
    <w:rsid w:val="006D79BC"/>
    <w:rsid w:val="006E0F2F"/>
    <w:rsid w:val="006E3B2A"/>
    <w:rsid w:val="006E3C17"/>
    <w:rsid w:val="006E485C"/>
    <w:rsid w:val="006E4EC3"/>
    <w:rsid w:val="006E585A"/>
    <w:rsid w:val="006E667B"/>
    <w:rsid w:val="006F0C24"/>
    <w:rsid w:val="006F4352"/>
    <w:rsid w:val="006F5F22"/>
    <w:rsid w:val="006F6BEE"/>
    <w:rsid w:val="006F724F"/>
    <w:rsid w:val="006F726F"/>
    <w:rsid w:val="00701906"/>
    <w:rsid w:val="00704D2C"/>
    <w:rsid w:val="00705BF7"/>
    <w:rsid w:val="00706D08"/>
    <w:rsid w:val="00707774"/>
    <w:rsid w:val="00712CAA"/>
    <w:rsid w:val="00715435"/>
    <w:rsid w:val="00716A8B"/>
    <w:rsid w:val="00721ABB"/>
    <w:rsid w:val="007302E7"/>
    <w:rsid w:val="00730D38"/>
    <w:rsid w:val="00733321"/>
    <w:rsid w:val="00735007"/>
    <w:rsid w:val="00736C9D"/>
    <w:rsid w:val="00737BB6"/>
    <w:rsid w:val="00741050"/>
    <w:rsid w:val="007412FC"/>
    <w:rsid w:val="0074353B"/>
    <w:rsid w:val="007450C7"/>
    <w:rsid w:val="0075074E"/>
    <w:rsid w:val="00754153"/>
    <w:rsid w:val="00754C6D"/>
    <w:rsid w:val="00754DB1"/>
    <w:rsid w:val="00755096"/>
    <w:rsid w:val="00760B91"/>
    <w:rsid w:val="0076175F"/>
    <w:rsid w:val="00761B16"/>
    <w:rsid w:val="0076244D"/>
    <w:rsid w:val="007626A0"/>
    <w:rsid w:val="00762D75"/>
    <w:rsid w:val="0076331B"/>
    <w:rsid w:val="007636A6"/>
    <w:rsid w:val="00763FD9"/>
    <w:rsid w:val="007652F3"/>
    <w:rsid w:val="007665B5"/>
    <w:rsid w:val="00766D3B"/>
    <w:rsid w:val="0076713C"/>
    <w:rsid w:val="00770929"/>
    <w:rsid w:val="00771743"/>
    <w:rsid w:val="0077218B"/>
    <w:rsid w:val="007804C2"/>
    <w:rsid w:val="00780E1F"/>
    <w:rsid w:val="00782692"/>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C7F21"/>
    <w:rsid w:val="007D1025"/>
    <w:rsid w:val="007D2038"/>
    <w:rsid w:val="007D55C0"/>
    <w:rsid w:val="007D7655"/>
    <w:rsid w:val="007E264B"/>
    <w:rsid w:val="007E6077"/>
    <w:rsid w:val="007E62ED"/>
    <w:rsid w:val="007E6C6D"/>
    <w:rsid w:val="007F0F07"/>
    <w:rsid w:val="007F23A8"/>
    <w:rsid w:val="007F3DC7"/>
    <w:rsid w:val="007F3E98"/>
    <w:rsid w:val="007F4B67"/>
    <w:rsid w:val="007F5DC0"/>
    <w:rsid w:val="007F643A"/>
    <w:rsid w:val="007F7A9A"/>
    <w:rsid w:val="00801258"/>
    <w:rsid w:val="0080337C"/>
    <w:rsid w:val="00804ED1"/>
    <w:rsid w:val="00806575"/>
    <w:rsid w:val="00811B8D"/>
    <w:rsid w:val="008129D8"/>
    <w:rsid w:val="00812CED"/>
    <w:rsid w:val="00812DE4"/>
    <w:rsid w:val="0081362C"/>
    <w:rsid w:val="00814766"/>
    <w:rsid w:val="008153B3"/>
    <w:rsid w:val="00817521"/>
    <w:rsid w:val="00821C16"/>
    <w:rsid w:val="00821DA6"/>
    <w:rsid w:val="00822C0C"/>
    <w:rsid w:val="00823C59"/>
    <w:rsid w:val="00823D1F"/>
    <w:rsid w:val="00824449"/>
    <w:rsid w:val="00825E3E"/>
    <w:rsid w:val="00826599"/>
    <w:rsid w:val="00827405"/>
    <w:rsid w:val="00830950"/>
    <w:rsid w:val="00830A28"/>
    <w:rsid w:val="00831446"/>
    <w:rsid w:val="00834AAC"/>
    <w:rsid w:val="00834ECD"/>
    <w:rsid w:val="008361F0"/>
    <w:rsid w:val="00837475"/>
    <w:rsid w:val="008376D5"/>
    <w:rsid w:val="00837B12"/>
    <w:rsid w:val="00841372"/>
    <w:rsid w:val="0084366E"/>
    <w:rsid w:val="00847B2B"/>
    <w:rsid w:val="00847EEF"/>
    <w:rsid w:val="008526BA"/>
    <w:rsid w:val="008532D3"/>
    <w:rsid w:val="0085360F"/>
    <w:rsid w:val="00853CA9"/>
    <w:rsid w:val="00857AF2"/>
    <w:rsid w:val="0086008A"/>
    <w:rsid w:val="0086185F"/>
    <w:rsid w:val="00862D02"/>
    <w:rsid w:val="00865B96"/>
    <w:rsid w:val="00865F8C"/>
    <w:rsid w:val="00867153"/>
    <w:rsid w:val="00872145"/>
    <w:rsid w:val="00872CEE"/>
    <w:rsid w:val="00872E36"/>
    <w:rsid w:val="00875937"/>
    <w:rsid w:val="00880595"/>
    <w:rsid w:val="00882652"/>
    <w:rsid w:val="008828DA"/>
    <w:rsid w:val="00882CC2"/>
    <w:rsid w:val="00884006"/>
    <w:rsid w:val="008841FA"/>
    <w:rsid w:val="00885448"/>
    <w:rsid w:val="0088561C"/>
    <w:rsid w:val="00885FAB"/>
    <w:rsid w:val="008904E6"/>
    <w:rsid w:val="00890813"/>
    <w:rsid w:val="008909E0"/>
    <w:rsid w:val="008918CF"/>
    <w:rsid w:val="00893150"/>
    <w:rsid w:val="00895E92"/>
    <w:rsid w:val="00896CC0"/>
    <w:rsid w:val="008970E4"/>
    <w:rsid w:val="00897C82"/>
    <w:rsid w:val="00897FD8"/>
    <w:rsid w:val="008A09BD"/>
    <w:rsid w:val="008A209B"/>
    <w:rsid w:val="008A2BAD"/>
    <w:rsid w:val="008A31DC"/>
    <w:rsid w:val="008A3507"/>
    <w:rsid w:val="008A3A1D"/>
    <w:rsid w:val="008A480C"/>
    <w:rsid w:val="008B0731"/>
    <w:rsid w:val="008B1540"/>
    <w:rsid w:val="008B17F9"/>
    <w:rsid w:val="008B2C7D"/>
    <w:rsid w:val="008B3601"/>
    <w:rsid w:val="008B4D1B"/>
    <w:rsid w:val="008B7BAD"/>
    <w:rsid w:val="008C0A67"/>
    <w:rsid w:val="008C12C8"/>
    <w:rsid w:val="008C16F8"/>
    <w:rsid w:val="008C25E6"/>
    <w:rsid w:val="008C3E90"/>
    <w:rsid w:val="008C49DE"/>
    <w:rsid w:val="008C4CD8"/>
    <w:rsid w:val="008C63D4"/>
    <w:rsid w:val="008C6ADE"/>
    <w:rsid w:val="008C766F"/>
    <w:rsid w:val="008C76C9"/>
    <w:rsid w:val="008D1AF9"/>
    <w:rsid w:val="008D1C8B"/>
    <w:rsid w:val="008D4AF8"/>
    <w:rsid w:val="008D7F19"/>
    <w:rsid w:val="008E0BEE"/>
    <w:rsid w:val="008E2B88"/>
    <w:rsid w:val="008E4286"/>
    <w:rsid w:val="008E52BF"/>
    <w:rsid w:val="008E7DC0"/>
    <w:rsid w:val="008F0F49"/>
    <w:rsid w:val="008F5599"/>
    <w:rsid w:val="008F66BF"/>
    <w:rsid w:val="00903568"/>
    <w:rsid w:val="00903EF3"/>
    <w:rsid w:val="0090739C"/>
    <w:rsid w:val="009117E4"/>
    <w:rsid w:val="009143B9"/>
    <w:rsid w:val="0091723D"/>
    <w:rsid w:val="00917386"/>
    <w:rsid w:val="00921198"/>
    <w:rsid w:val="009213D2"/>
    <w:rsid w:val="00924BCD"/>
    <w:rsid w:val="009266FF"/>
    <w:rsid w:val="0092761E"/>
    <w:rsid w:val="0093280E"/>
    <w:rsid w:val="009336CB"/>
    <w:rsid w:val="00935F28"/>
    <w:rsid w:val="009402FD"/>
    <w:rsid w:val="00941958"/>
    <w:rsid w:val="00942A24"/>
    <w:rsid w:val="00942E53"/>
    <w:rsid w:val="009444C3"/>
    <w:rsid w:val="009500F0"/>
    <w:rsid w:val="0095375E"/>
    <w:rsid w:val="0095398D"/>
    <w:rsid w:val="00954753"/>
    <w:rsid w:val="00956F98"/>
    <w:rsid w:val="00957CBC"/>
    <w:rsid w:val="00957EA1"/>
    <w:rsid w:val="0096034A"/>
    <w:rsid w:val="00960F09"/>
    <w:rsid w:val="0096399F"/>
    <w:rsid w:val="00963FFC"/>
    <w:rsid w:val="009641A0"/>
    <w:rsid w:val="0096575E"/>
    <w:rsid w:val="00966425"/>
    <w:rsid w:val="00967FFC"/>
    <w:rsid w:val="009710A0"/>
    <w:rsid w:val="00973517"/>
    <w:rsid w:val="00973B46"/>
    <w:rsid w:val="009752F4"/>
    <w:rsid w:val="00975C53"/>
    <w:rsid w:val="009762D4"/>
    <w:rsid w:val="00976C2C"/>
    <w:rsid w:val="00977825"/>
    <w:rsid w:val="00980797"/>
    <w:rsid w:val="009825AD"/>
    <w:rsid w:val="00983A46"/>
    <w:rsid w:val="0098422C"/>
    <w:rsid w:val="009852BD"/>
    <w:rsid w:val="00985BE2"/>
    <w:rsid w:val="009942E8"/>
    <w:rsid w:val="0099624B"/>
    <w:rsid w:val="009A014F"/>
    <w:rsid w:val="009A07AB"/>
    <w:rsid w:val="009A200A"/>
    <w:rsid w:val="009A40C6"/>
    <w:rsid w:val="009A5430"/>
    <w:rsid w:val="009A6C30"/>
    <w:rsid w:val="009A6EEC"/>
    <w:rsid w:val="009B18E7"/>
    <w:rsid w:val="009B2BAA"/>
    <w:rsid w:val="009B536C"/>
    <w:rsid w:val="009B623F"/>
    <w:rsid w:val="009C03D6"/>
    <w:rsid w:val="009C39E3"/>
    <w:rsid w:val="009C5EEC"/>
    <w:rsid w:val="009C7D54"/>
    <w:rsid w:val="009D10E7"/>
    <w:rsid w:val="009D127D"/>
    <w:rsid w:val="009D415A"/>
    <w:rsid w:val="009D46EF"/>
    <w:rsid w:val="009D4CB8"/>
    <w:rsid w:val="009D5290"/>
    <w:rsid w:val="009E2A2C"/>
    <w:rsid w:val="009E30D7"/>
    <w:rsid w:val="009E365B"/>
    <w:rsid w:val="009E40E6"/>
    <w:rsid w:val="009F14A7"/>
    <w:rsid w:val="009F1A60"/>
    <w:rsid w:val="009F3B40"/>
    <w:rsid w:val="009F4640"/>
    <w:rsid w:val="009F4FE9"/>
    <w:rsid w:val="009F6459"/>
    <w:rsid w:val="009F7BD8"/>
    <w:rsid w:val="00A00DC5"/>
    <w:rsid w:val="00A05391"/>
    <w:rsid w:val="00A076B0"/>
    <w:rsid w:val="00A12A17"/>
    <w:rsid w:val="00A14E31"/>
    <w:rsid w:val="00A16C8A"/>
    <w:rsid w:val="00A17D93"/>
    <w:rsid w:val="00A219F9"/>
    <w:rsid w:val="00A245D3"/>
    <w:rsid w:val="00A24FCB"/>
    <w:rsid w:val="00A2592C"/>
    <w:rsid w:val="00A264C1"/>
    <w:rsid w:val="00A317A9"/>
    <w:rsid w:val="00A3208C"/>
    <w:rsid w:val="00A32B43"/>
    <w:rsid w:val="00A359AD"/>
    <w:rsid w:val="00A37E30"/>
    <w:rsid w:val="00A4043C"/>
    <w:rsid w:val="00A43052"/>
    <w:rsid w:val="00A535CE"/>
    <w:rsid w:val="00A552B7"/>
    <w:rsid w:val="00A617E1"/>
    <w:rsid w:val="00A6366E"/>
    <w:rsid w:val="00A6647B"/>
    <w:rsid w:val="00A6682C"/>
    <w:rsid w:val="00A669F0"/>
    <w:rsid w:val="00A70CD4"/>
    <w:rsid w:val="00A714C3"/>
    <w:rsid w:val="00A72DEF"/>
    <w:rsid w:val="00A75A87"/>
    <w:rsid w:val="00A8122A"/>
    <w:rsid w:val="00A81E6E"/>
    <w:rsid w:val="00A82CD1"/>
    <w:rsid w:val="00A84239"/>
    <w:rsid w:val="00A84389"/>
    <w:rsid w:val="00A84699"/>
    <w:rsid w:val="00A85B2A"/>
    <w:rsid w:val="00A85DA8"/>
    <w:rsid w:val="00A871CC"/>
    <w:rsid w:val="00A9052E"/>
    <w:rsid w:val="00A91981"/>
    <w:rsid w:val="00A9257F"/>
    <w:rsid w:val="00A95F10"/>
    <w:rsid w:val="00AA0EAF"/>
    <w:rsid w:val="00AA4867"/>
    <w:rsid w:val="00AA4BF9"/>
    <w:rsid w:val="00AA739B"/>
    <w:rsid w:val="00AA7E35"/>
    <w:rsid w:val="00AB042B"/>
    <w:rsid w:val="00AB314A"/>
    <w:rsid w:val="00AB44B0"/>
    <w:rsid w:val="00AB50EF"/>
    <w:rsid w:val="00AB6405"/>
    <w:rsid w:val="00AB7538"/>
    <w:rsid w:val="00AB7FB5"/>
    <w:rsid w:val="00AC193D"/>
    <w:rsid w:val="00AC4382"/>
    <w:rsid w:val="00AD50C6"/>
    <w:rsid w:val="00AE065D"/>
    <w:rsid w:val="00AE09A4"/>
    <w:rsid w:val="00AE0F67"/>
    <w:rsid w:val="00AE1174"/>
    <w:rsid w:val="00AE2146"/>
    <w:rsid w:val="00AE215D"/>
    <w:rsid w:val="00AE2222"/>
    <w:rsid w:val="00AE2403"/>
    <w:rsid w:val="00AE4F01"/>
    <w:rsid w:val="00AE6528"/>
    <w:rsid w:val="00AF0414"/>
    <w:rsid w:val="00AF1F91"/>
    <w:rsid w:val="00AF2A30"/>
    <w:rsid w:val="00AF6FA0"/>
    <w:rsid w:val="00B00598"/>
    <w:rsid w:val="00B00A56"/>
    <w:rsid w:val="00B045F1"/>
    <w:rsid w:val="00B05A80"/>
    <w:rsid w:val="00B10B12"/>
    <w:rsid w:val="00B137D9"/>
    <w:rsid w:val="00B16D95"/>
    <w:rsid w:val="00B17225"/>
    <w:rsid w:val="00B20316"/>
    <w:rsid w:val="00B203FC"/>
    <w:rsid w:val="00B20AC5"/>
    <w:rsid w:val="00B21773"/>
    <w:rsid w:val="00B21782"/>
    <w:rsid w:val="00B23E73"/>
    <w:rsid w:val="00B261CE"/>
    <w:rsid w:val="00B2778E"/>
    <w:rsid w:val="00B32F74"/>
    <w:rsid w:val="00B330F8"/>
    <w:rsid w:val="00B33408"/>
    <w:rsid w:val="00B34E3C"/>
    <w:rsid w:val="00B36D12"/>
    <w:rsid w:val="00B40D20"/>
    <w:rsid w:val="00B41523"/>
    <w:rsid w:val="00B4348B"/>
    <w:rsid w:val="00B453E0"/>
    <w:rsid w:val="00B464DD"/>
    <w:rsid w:val="00B46758"/>
    <w:rsid w:val="00B47602"/>
    <w:rsid w:val="00B503DA"/>
    <w:rsid w:val="00B51369"/>
    <w:rsid w:val="00B51ED6"/>
    <w:rsid w:val="00B53105"/>
    <w:rsid w:val="00B5622E"/>
    <w:rsid w:val="00B601BA"/>
    <w:rsid w:val="00B60456"/>
    <w:rsid w:val="00B61272"/>
    <w:rsid w:val="00B62597"/>
    <w:rsid w:val="00B6658A"/>
    <w:rsid w:val="00B67B95"/>
    <w:rsid w:val="00B70134"/>
    <w:rsid w:val="00B73C87"/>
    <w:rsid w:val="00B80275"/>
    <w:rsid w:val="00B80C82"/>
    <w:rsid w:val="00B8128D"/>
    <w:rsid w:val="00B8195B"/>
    <w:rsid w:val="00B824C0"/>
    <w:rsid w:val="00B83842"/>
    <w:rsid w:val="00B83FBB"/>
    <w:rsid w:val="00B86CD5"/>
    <w:rsid w:val="00B87F45"/>
    <w:rsid w:val="00B9310D"/>
    <w:rsid w:val="00B935C8"/>
    <w:rsid w:val="00B95EBD"/>
    <w:rsid w:val="00B97482"/>
    <w:rsid w:val="00BA09D2"/>
    <w:rsid w:val="00BA1424"/>
    <w:rsid w:val="00BA1CEB"/>
    <w:rsid w:val="00BA2A0C"/>
    <w:rsid w:val="00BA38C1"/>
    <w:rsid w:val="00BA6146"/>
    <w:rsid w:val="00BB0891"/>
    <w:rsid w:val="00BB0F7A"/>
    <w:rsid w:val="00BB3866"/>
    <w:rsid w:val="00BB531B"/>
    <w:rsid w:val="00BB635A"/>
    <w:rsid w:val="00BC025F"/>
    <w:rsid w:val="00BC07CD"/>
    <w:rsid w:val="00BC2D00"/>
    <w:rsid w:val="00BC6ABB"/>
    <w:rsid w:val="00BD037A"/>
    <w:rsid w:val="00BD3607"/>
    <w:rsid w:val="00BD50BD"/>
    <w:rsid w:val="00BD77AC"/>
    <w:rsid w:val="00BE4210"/>
    <w:rsid w:val="00BE62BD"/>
    <w:rsid w:val="00BE668E"/>
    <w:rsid w:val="00BF1CD3"/>
    <w:rsid w:val="00BF331B"/>
    <w:rsid w:val="00BF43FA"/>
    <w:rsid w:val="00BF4ED9"/>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595"/>
    <w:rsid w:val="00C26D46"/>
    <w:rsid w:val="00C30454"/>
    <w:rsid w:val="00C34A43"/>
    <w:rsid w:val="00C34CF9"/>
    <w:rsid w:val="00C36D60"/>
    <w:rsid w:val="00C375DF"/>
    <w:rsid w:val="00C3781A"/>
    <w:rsid w:val="00C37FCE"/>
    <w:rsid w:val="00C404DD"/>
    <w:rsid w:val="00C439EC"/>
    <w:rsid w:val="00C511BE"/>
    <w:rsid w:val="00C527AA"/>
    <w:rsid w:val="00C5435D"/>
    <w:rsid w:val="00C560F9"/>
    <w:rsid w:val="00C5780E"/>
    <w:rsid w:val="00C57EBC"/>
    <w:rsid w:val="00C61590"/>
    <w:rsid w:val="00C62098"/>
    <w:rsid w:val="00C6304B"/>
    <w:rsid w:val="00C6317B"/>
    <w:rsid w:val="00C6455D"/>
    <w:rsid w:val="00C72168"/>
    <w:rsid w:val="00C74C48"/>
    <w:rsid w:val="00C75996"/>
    <w:rsid w:val="00C808B6"/>
    <w:rsid w:val="00C82725"/>
    <w:rsid w:val="00C8436A"/>
    <w:rsid w:val="00C8618B"/>
    <w:rsid w:val="00C866B3"/>
    <w:rsid w:val="00C9025F"/>
    <w:rsid w:val="00C902F0"/>
    <w:rsid w:val="00C92EED"/>
    <w:rsid w:val="00C9595A"/>
    <w:rsid w:val="00C967E5"/>
    <w:rsid w:val="00CA05B3"/>
    <w:rsid w:val="00CA4269"/>
    <w:rsid w:val="00CA49B9"/>
    <w:rsid w:val="00CA4DD6"/>
    <w:rsid w:val="00CA605D"/>
    <w:rsid w:val="00CA60A8"/>
    <w:rsid w:val="00CA74E1"/>
    <w:rsid w:val="00CA785F"/>
    <w:rsid w:val="00CA7B62"/>
    <w:rsid w:val="00CB387A"/>
    <w:rsid w:val="00CB7AE5"/>
    <w:rsid w:val="00CB7B0E"/>
    <w:rsid w:val="00CC1B47"/>
    <w:rsid w:val="00CC26DC"/>
    <w:rsid w:val="00CC51C4"/>
    <w:rsid w:val="00CC5219"/>
    <w:rsid w:val="00CC60E3"/>
    <w:rsid w:val="00CC6523"/>
    <w:rsid w:val="00CD0860"/>
    <w:rsid w:val="00CD4FBA"/>
    <w:rsid w:val="00CD59FD"/>
    <w:rsid w:val="00CD7B81"/>
    <w:rsid w:val="00CE0C3A"/>
    <w:rsid w:val="00CE12D7"/>
    <w:rsid w:val="00CE2373"/>
    <w:rsid w:val="00CE40C7"/>
    <w:rsid w:val="00CE490B"/>
    <w:rsid w:val="00CE4BEF"/>
    <w:rsid w:val="00CF1B29"/>
    <w:rsid w:val="00CF1DC9"/>
    <w:rsid w:val="00CF35E0"/>
    <w:rsid w:val="00D0016D"/>
    <w:rsid w:val="00D06DCD"/>
    <w:rsid w:val="00D07AA7"/>
    <w:rsid w:val="00D07F5F"/>
    <w:rsid w:val="00D11A7C"/>
    <w:rsid w:val="00D11B51"/>
    <w:rsid w:val="00D136EA"/>
    <w:rsid w:val="00D161E6"/>
    <w:rsid w:val="00D2151B"/>
    <w:rsid w:val="00D22C57"/>
    <w:rsid w:val="00D22FB0"/>
    <w:rsid w:val="00D251ED"/>
    <w:rsid w:val="00D25DF9"/>
    <w:rsid w:val="00D264D6"/>
    <w:rsid w:val="00D267EF"/>
    <w:rsid w:val="00D31FAC"/>
    <w:rsid w:val="00D32F5D"/>
    <w:rsid w:val="00D33678"/>
    <w:rsid w:val="00D3502E"/>
    <w:rsid w:val="00D35936"/>
    <w:rsid w:val="00D35B8A"/>
    <w:rsid w:val="00D40900"/>
    <w:rsid w:val="00D40D95"/>
    <w:rsid w:val="00D42353"/>
    <w:rsid w:val="00D4260D"/>
    <w:rsid w:val="00D45111"/>
    <w:rsid w:val="00D45BB2"/>
    <w:rsid w:val="00D472D8"/>
    <w:rsid w:val="00D47CEF"/>
    <w:rsid w:val="00D50018"/>
    <w:rsid w:val="00D61AE2"/>
    <w:rsid w:val="00D624D5"/>
    <w:rsid w:val="00D6282F"/>
    <w:rsid w:val="00D64111"/>
    <w:rsid w:val="00D6742F"/>
    <w:rsid w:val="00D747C3"/>
    <w:rsid w:val="00D7542E"/>
    <w:rsid w:val="00D75968"/>
    <w:rsid w:val="00D75C8A"/>
    <w:rsid w:val="00D8016A"/>
    <w:rsid w:val="00D809B0"/>
    <w:rsid w:val="00D80C19"/>
    <w:rsid w:val="00D81822"/>
    <w:rsid w:val="00D844BE"/>
    <w:rsid w:val="00D857CA"/>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74D4"/>
    <w:rsid w:val="00DB29E9"/>
    <w:rsid w:val="00DB3DFF"/>
    <w:rsid w:val="00DB48A3"/>
    <w:rsid w:val="00DB6F18"/>
    <w:rsid w:val="00DC385C"/>
    <w:rsid w:val="00DC560C"/>
    <w:rsid w:val="00DC5D02"/>
    <w:rsid w:val="00DC767D"/>
    <w:rsid w:val="00DC7878"/>
    <w:rsid w:val="00DD3517"/>
    <w:rsid w:val="00DD3CF2"/>
    <w:rsid w:val="00DD57BC"/>
    <w:rsid w:val="00DE01FF"/>
    <w:rsid w:val="00DE3383"/>
    <w:rsid w:val="00DE34CF"/>
    <w:rsid w:val="00DE4E17"/>
    <w:rsid w:val="00DE69D7"/>
    <w:rsid w:val="00DE69E3"/>
    <w:rsid w:val="00DF101E"/>
    <w:rsid w:val="00DF108B"/>
    <w:rsid w:val="00DF13F7"/>
    <w:rsid w:val="00DF4538"/>
    <w:rsid w:val="00DF4D1E"/>
    <w:rsid w:val="00DF4E9B"/>
    <w:rsid w:val="00DF54D6"/>
    <w:rsid w:val="00E048C2"/>
    <w:rsid w:val="00E10452"/>
    <w:rsid w:val="00E10857"/>
    <w:rsid w:val="00E12F34"/>
    <w:rsid w:val="00E13374"/>
    <w:rsid w:val="00E165B1"/>
    <w:rsid w:val="00E16CE4"/>
    <w:rsid w:val="00E17081"/>
    <w:rsid w:val="00E2104B"/>
    <w:rsid w:val="00E2171F"/>
    <w:rsid w:val="00E24AF2"/>
    <w:rsid w:val="00E24D85"/>
    <w:rsid w:val="00E261F8"/>
    <w:rsid w:val="00E277DC"/>
    <w:rsid w:val="00E27D5A"/>
    <w:rsid w:val="00E30035"/>
    <w:rsid w:val="00E30058"/>
    <w:rsid w:val="00E32925"/>
    <w:rsid w:val="00E33433"/>
    <w:rsid w:val="00E33C23"/>
    <w:rsid w:val="00E34A4F"/>
    <w:rsid w:val="00E377C6"/>
    <w:rsid w:val="00E407BB"/>
    <w:rsid w:val="00E42942"/>
    <w:rsid w:val="00E4378D"/>
    <w:rsid w:val="00E43A47"/>
    <w:rsid w:val="00E44B3F"/>
    <w:rsid w:val="00E4559B"/>
    <w:rsid w:val="00E455F3"/>
    <w:rsid w:val="00E4565B"/>
    <w:rsid w:val="00E50072"/>
    <w:rsid w:val="00E50A37"/>
    <w:rsid w:val="00E556EF"/>
    <w:rsid w:val="00E5683F"/>
    <w:rsid w:val="00E57BB8"/>
    <w:rsid w:val="00E61DEB"/>
    <w:rsid w:val="00E62109"/>
    <w:rsid w:val="00E62CD9"/>
    <w:rsid w:val="00E63901"/>
    <w:rsid w:val="00E63949"/>
    <w:rsid w:val="00E63E50"/>
    <w:rsid w:val="00E6409B"/>
    <w:rsid w:val="00E64372"/>
    <w:rsid w:val="00E64EB0"/>
    <w:rsid w:val="00E66CB6"/>
    <w:rsid w:val="00E67656"/>
    <w:rsid w:val="00E700C3"/>
    <w:rsid w:val="00E705F8"/>
    <w:rsid w:val="00E77F18"/>
    <w:rsid w:val="00E803DC"/>
    <w:rsid w:val="00E81E20"/>
    <w:rsid w:val="00E829A7"/>
    <w:rsid w:val="00E85404"/>
    <w:rsid w:val="00E8633D"/>
    <w:rsid w:val="00E8648C"/>
    <w:rsid w:val="00E86B7F"/>
    <w:rsid w:val="00E94120"/>
    <w:rsid w:val="00E95334"/>
    <w:rsid w:val="00E96811"/>
    <w:rsid w:val="00EA07B5"/>
    <w:rsid w:val="00EA490A"/>
    <w:rsid w:val="00EB00FA"/>
    <w:rsid w:val="00EB14F2"/>
    <w:rsid w:val="00EB1A08"/>
    <w:rsid w:val="00EB259D"/>
    <w:rsid w:val="00EB3F30"/>
    <w:rsid w:val="00EB46CC"/>
    <w:rsid w:val="00EB5B39"/>
    <w:rsid w:val="00EB67F9"/>
    <w:rsid w:val="00EB68B0"/>
    <w:rsid w:val="00EB6EF6"/>
    <w:rsid w:val="00EC2289"/>
    <w:rsid w:val="00EC4AAE"/>
    <w:rsid w:val="00EC4CCC"/>
    <w:rsid w:val="00EC6F91"/>
    <w:rsid w:val="00ED03F4"/>
    <w:rsid w:val="00ED13DC"/>
    <w:rsid w:val="00ED1FC8"/>
    <w:rsid w:val="00ED2080"/>
    <w:rsid w:val="00ED290D"/>
    <w:rsid w:val="00ED3570"/>
    <w:rsid w:val="00ED70CF"/>
    <w:rsid w:val="00EE24E3"/>
    <w:rsid w:val="00EE3823"/>
    <w:rsid w:val="00EE3FAD"/>
    <w:rsid w:val="00EE50B6"/>
    <w:rsid w:val="00EE64DD"/>
    <w:rsid w:val="00EE67EF"/>
    <w:rsid w:val="00EF072B"/>
    <w:rsid w:val="00EF39B7"/>
    <w:rsid w:val="00EF66B3"/>
    <w:rsid w:val="00EF6DD2"/>
    <w:rsid w:val="00F006BE"/>
    <w:rsid w:val="00F03D4A"/>
    <w:rsid w:val="00F0409B"/>
    <w:rsid w:val="00F04DBA"/>
    <w:rsid w:val="00F0502B"/>
    <w:rsid w:val="00F067D1"/>
    <w:rsid w:val="00F06C6E"/>
    <w:rsid w:val="00F075CF"/>
    <w:rsid w:val="00F13C53"/>
    <w:rsid w:val="00F13FB4"/>
    <w:rsid w:val="00F16467"/>
    <w:rsid w:val="00F17209"/>
    <w:rsid w:val="00F17A06"/>
    <w:rsid w:val="00F24F3A"/>
    <w:rsid w:val="00F27FF2"/>
    <w:rsid w:val="00F321CD"/>
    <w:rsid w:val="00F333AC"/>
    <w:rsid w:val="00F33B00"/>
    <w:rsid w:val="00F34F9F"/>
    <w:rsid w:val="00F3674E"/>
    <w:rsid w:val="00F412E5"/>
    <w:rsid w:val="00F4190F"/>
    <w:rsid w:val="00F4444F"/>
    <w:rsid w:val="00F444FB"/>
    <w:rsid w:val="00F46088"/>
    <w:rsid w:val="00F501D3"/>
    <w:rsid w:val="00F53EBC"/>
    <w:rsid w:val="00F5635E"/>
    <w:rsid w:val="00F61746"/>
    <w:rsid w:val="00F6231E"/>
    <w:rsid w:val="00F65881"/>
    <w:rsid w:val="00F65C53"/>
    <w:rsid w:val="00F77151"/>
    <w:rsid w:val="00F809E0"/>
    <w:rsid w:val="00F81DC3"/>
    <w:rsid w:val="00F822A5"/>
    <w:rsid w:val="00F85081"/>
    <w:rsid w:val="00F86437"/>
    <w:rsid w:val="00F86A7D"/>
    <w:rsid w:val="00F87830"/>
    <w:rsid w:val="00F87CC1"/>
    <w:rsid w:val="00F900F6"/>
    <w:rsid w:val="00F903B5"/>
    <w:rsid w:val="00F9631E"/>
    <w:rsid w:val="00F9656B"/>
    <w:rsid w:val="00F97371"/>
    <w:rsid w:val="00FA3041"/>
    <w:rsid w:val="00FA7397"/>
    <w:rsid w:val="00FA73A2"/>
    <w:rsid w:val="00FB0C81"/>
    <w:rsid w:val="00FB2369"/>
    <w:rsid w:val="00FB3AD2"/>
    <w:rsid w:val="00FB50A1"/>
    <w:rsid w:val="00FC2B9A"/>
    <w:rsid w:val="00FC58B7"/>
    <w:rsid w:val="00FC6A5A"/>
    <w:rsid w:val="00FD4585"/>
    <w:rsid w:val="00FD63CC"/>
    <w:rsid w:val="00FD7442"/>
    <w:rsid w:val="00FE3F44"/>
    <w:rsid w:val="00FE4902"/>
    <w:rsid w:val="00FE4974"/>
    <w:rsid w:val="00FE5D37"/>
    <w:rsid w:val="00FE6666"/>
    <w:rsid w:val="00FE68DF"/>
    <w:rsid w:val="00FF1CDD"/>
    <w:rsid w:val="00FF355A"/>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78673498">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195234821">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345403886">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563953032">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309068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08993960">
      <w:bodyDiv w:val="1"/>
      <w:marLeft w:val="0"/>
      <w:marRight w:val="0"/>
      <w:marTop w:val="0"/>
      <w:marBottom w:val="0"/>
      <w:divBdr>
        <w:top w:val="none" w:sz="0" w:space="0" w:color="auto"/>
        <w:left w:val="none" w:sz="0" w:space="0" w:color="auto"/>
        <w:bottom w:val="none" w:sz="0" w:space="0" w:color="auto"/>
        <w:right w:val="none" w:sz="0" w:space="0" w:color="auto"/>
      </w:divBdr>
    </w:div>
    <w:div w:id="757600007">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785344953">
      <w:bodyDiv w:val="1"/>
      <w:marLeft w:val="0"/>
      <w:marRight w:val="0"/>
      <w:marTop w:val="0"/>
      <w:marBottom w:val="0"/>
      <w:divBdr>
        <w:top w:val="none" w:sz="0" w:space="0" w:color="auto"/>
        <w:left w:val="none" w:sz="0" w:space="0" w:color="auto"/>
        <w:bottom w:val="none" w:sz="0" w:space="0" w:color="auto"/>
        <w:right w:val="none" w:sz="0" w:space="0" w:color="auto"/>
      </w:divBdr>
    </w:div>
    <w:div w:id="801534340">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204634320">
      <w:bodyDiv w:val="1"/>
      <w:marLeft w:val="0"/>
      <w:marRight w:val="0"/>
      <w:marTop w:val="0"/>
      <w:marBottom w:val="0"/>
      <w:divBdr>
        <w:top w:val="none" w:sz="0" w:space="0" w:color="auto"/>
        <w:left w:val="none" w:sz="0" w:space="0" w:color="auto"/>
        <w:bottom w:val="none" w:sz="0" w:space="0" w:color="auto"/>
        <w:right w:val="none" w:sz="0" w:space="0" w:color="auto"/>
      </w:divBdr>
    </w:div>
    <w:div w:id="1211070253">
      <w:bodyDiv w:val="1"/>
      <w:marLeft w:val="0"/>
      <w:marRight w:val="0"/>
      <w:marTop w:val="0"/>
      <w:marBottom w:val="0"/>
      <w:divBdr>
        <w:top w:val="none" w:sz="0" w:space="0" w:color="auto"/>
        <w:left w:val="none" w:sz="0" w:space="0" w:color="auto"/>
        <w:bottom w:val="none" w:sz="0" w:space="0" w:color="auto"/>
        <w:right w:val="none" w:sz="0" w:space="0" w:color="auto"/>
      </w:divBdr>
    </w:div>
    <w:div w:id="1266695095">
      <w:bodyDiv w:val="1"/>
      <w:marLeft w:val="0"/>
      <w:marRight w:val="0"/>
      <w:marTop w:val="0"/>
      <w:marBottom w:val="0"/>
      <w:divBdr>
        <w:top w:val="none" w:sz="0" w:space="0" w:color="auto"/>
        <w:left w:val="none" w:sz="0" w:space="0" w:color="auto"/>
        <w:bottom w:val="none" w:sz="0" w:space="0" w:color="auto"/>
        <w:right w:val="none" w:sz="0" w:space="0" w:color="auto"/>
      </w:divBdr>
    </w:div>
    <w:div w:id="1270314934">
      <w:bodyDiv w:val="1"/>
      <w:marLeft w:val="0"/>
      <w:marRight w:val="0"/>
      <w:marTop w:val="0"/>
      <w:marBottom w:val="0"/>
      <w:divBdr>
        <w:top w:val="none" w:sz="0" w:space="0" w:color="auto"/>
        <w:left w:val="none" w:sz="0" w:space="0" w:color="auto"/>
        <w:bottom w:val="none" w:sz="0" w:space="0" w:color="auto"/>
        <w:right w:val="none" w:sz="0" w:space="0" w:color="auto"/>
      </w:divBdr>
    </w:div>
    <w:div w:id="1323200092">
      <w:bodyDiv w:val="1"/>
      <w:marLeft w:val="0"/>
      <w:marRight w:val="0"/>
      <w:marTop w:val="0"/>
      <w:marBottom w:val="0"/>
      <w:divBdr>
        <w:top w:val="none" w:sz="0" w:space="0" w:color="auto"/>
        <w:left w:val="none" w:sz="0" w:space="0" w:color="auto"/>
        <w:bottom w:val="none" w:sz="0" w:space="0" w:color="auto"/>
        <w:right w:val="none" w:sz="0" w:space="0" w:color="auto"/>
      </w:divBdr>
    </w:div>
    <w:div w:id="1407924150">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22178710">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 w:id="20800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jm.com/committees-and-groups/issue-tracking/issue-tracking-details.aspx?Issue=%7b2F3B81D2-4968-435B-919E-C840C62532CD%7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jm.com/committees-and-groups/issue-tracking/issue-tracking-details.aspx?Issue=%7b59D0DD37-11F7-46F7-BD43-78CA03BCE216%7d"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www.pjm.com/committees-and-groups/issue-tracking/issue-tracking-details.aspx?Issue=%7b7BCD7A1D-2981-4761-9B6A-BB34462900F9%7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jm.com/committees-and-groups/issue-tracking/issue-tracking-details.aspx?Issue=%7b99F4A1C5-A726-47BE-A7BB-ADC8367EEABB%7d"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4A02-A1C5-435F-AED8-FAD995BE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1314</Words>
  <Characters>7496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2</cp:revision>
  <cp:lastPrinted>2018-03-15T17:51:00Z</cp:lastPrinted>
  <dcterms:created xsi:type="dcterms:W3CDTF">2019-04-24T13:47:00Z</dcterms:created>
  <dcterms:modified xsi:type="dcterms:W3CDTF">2019-04-24T13:47:00Z</dcterms:modified>
</cp:coreProperties>
</file>