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655C44" w:rsidP="00A86205" w14:paraId="57FA842D" w14:textId="09034561">
      <w:pPr>
        <w:pStyle w:val="PostingDate"/>
        <w:rPr>
          <w:color w:val="auto"/>
          <w:sz w:val="16"/>
        </w:rPr>
      </w:pPr>
      <w:r w:rsidRPr="00655C44">
        <w:rPr>
          <w:color w:val="auto"/>
        </w:rPr>
        <w:t xml:space="preserve">As of </w:t>
      </w:r>
      <w:r w:rsidRPr="00655C44" w:rsidR="00BF748C">
        <w:rPr>
          <w:color w:val="auto"/>
        </w:rPr>
        <w:t xml:space="preserve">May </w:t>
      </w:r>
      <w:r w:rsidRPr="00655C44" w:rsidR="00655C44">
        <w:rPr>
          <w:color w:val="auto"/>
        </w:rPr>
        <w:t>31</w:t>
      </w:r>
      <w:r w:rsidRPr="00655C44" w:rsidR="000E01C3">
        <w:rPr>
          <w:color w:val="auto"/>
        </w:rPr>
        <w:t>,</w:t>
      </w:r>
      <w:r w:rsidRPr="00655C44">
        <w:rPr>
          <w:color w:val="auto"/>
        </w:rPr>
        <w:t xml:space="preserve"> 202</w:t>
      </w:r>
      <w:r w:rsidRPr="00655C44" w:rsidR="00BE4AB6">
        <w:rPr>
          <w:color w:val="auto"/>
        </w:rPr>
        <w:t>6</w:t>
      </w:r>
    </w:p>
    <w:p w:rsidR="00B62597" w:rsidP="00755096" w14:paraId="40AD9CBF" w14:textId="2ECDBF4C">
      <w:pPr>
        <w:pStyle w:val="MeetingDetails"/>
      </w:pPr>
      <w:r>
        <w:t>Operating Committee</w:t>
      </w:r>
      <w:r w:rsidR="00655C44">
        <w:t xml:space="preserve"> – Special Session</w:t>
      </w:r>
    </w:p>
    <w:p w:rsidR="00655C44" w:rsidRPr="00B62597" w:rsidP="00755096" w14:paraId="325FEF43" w14:textId="7E9ADE4C">
      <w:pPr>
        <w:pStyle w:val="MeetingDetails"/>
      </w:pPr>
      <w:r>
        <w:t xml:space="preserve">Manual 13 </w:t>
      </w:r>
      <w:r w:rsidR="003945DC">
        <w:t>Attachment O</w:t>
      </w:r>
      <w:r>
        <w:t xml:space="preserve"> Education</w:t>
      </w:r>
    </w:p>
    <w:p w:rsidR="00362146" w:rsidP="00755096" w14:paraId="5F632287" w14:textId="2A0A7093">
      <w:pPr>
        <w:pStyle w:val="MeetingDetails"/>
      </w:pPr>
      <w:r>
        <w:t>Teleconference/</w:t>
      </w:r>
      <w:r w:rsidRPr="00362146" w:rsidR="00000000">
        <w:t>Web</w:t>
      </w:r>
      <w:r w:rsidR="002200BE">
        <w:t>e</w:t>
      </w:r>
      <w:r w:rsidRPr="00362146" w:rsidR="00000000">
        <w:t>x</w:t>
      </w:r>
    </w:p>
    <w:p w:rsidR="00B62597" w:rsidRPr="00B62597" w:rsidP="00755096" w14:paraId="79307865" w14:textId="49CC2817">
      <w:pPr>
        <w:pStyle w:val="MeetingDetails"/>
      </w:pPr>
      <w:r>
        <w:t>June 1</w:t>
      </w:r>
      <w:r w:rsidR="00394EDC">
        <w:t>, 2026</w:t>
      </w:r>
    </w:p>
    <w:p w:rsidR="00B62597" w:rsidP="00755096" w14:paraId="5387B559" w14:textId="7C760AA2">
      <w:pPr>
        <w:pStyle w:val="MeetingDetails"/>
      </w:pPr>
      <w:r>
        <w:t>2:30 p.m. – 4:30 p.m.</w:t>
      </w:r>
      <w:r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26707142">
      <w:pPr>
        <w:pStyle w:val="PrimaryHeading"/>
        <w:tabs>
          <w:tab w:val="left" w:pos="3288"/>
        </w:tabs>
        <w:rPr>
          <w:caps/>
        </w:rPr>
      </w:pPr>
      <w:r w:rsidRPr="00527104">
        <w:t>Adm</w:t>
      </w:r>
      <w:r w:rsidRPr="007C2954">
        <w:t>inistrati</w:t>
      </w:r>
      <w:r w:rsidR="009F3A99">
        <w:t>on (</w:t>
      </w:r>
      <w:r w:rsidR="00655C44">
        <w:t>2</w:t>
      </w:r>
      <w:r w:rsidR="00EE6BCD">
        <w:t>:</w:t>
      </w:r>
      <w:r w:rsidR="00655C44">
        <w:t>3</w:t>
      </w:r>
      <w:r w:rsidR="00EE6BCD">
        <w:t xml:space="preserve">0 </w:t>
      </w:r>
      <w:r w:rsidRPr="00EE6BCD" w:rsidR="00EE6BCD">
        <w:t>–</w:t>
      </w:r>
      <w:r w:rsidR="00EE6BCD">
        <w:t xml:space="preserve"> </w:t>
      </w:r>
      <w:r w:rsidR="00655C44">
        <w:t>2:35</w:t>
      </w:r>
      <w:r w:rsidRPr="00527104">
        <w:t>)</w:t>
      </w:r>
      <w:r>
        <w:tab/>
      </w:r>
    </w:p>
    <w:p w:rsidR="00655C44" w:rsidRPr="00655C44" w:rsidP="00655C44" w14:paraId="3A363B68" w14:textId="5A654AFE">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t>
      </w:r>
      <w:r w:rsidRPr="00FF014F">
        <w:rPr>
          <w:b w:val="0"/>
        </w:rPr>
        <w:t>WebEx</w:t>
      </w:r>
      <w:r w:rsidRPr="00FF014F">
        <w:rPr>
          <w:b w:val="0"/>
        </w:rPr>
        <w:t xml:space="preserve"> Participant Identification Requirement.</w:t>
      </w:r>
    </w:p>
    <w:p w:rsidR="008A4F0B" w:rsidP="00655C44" w14:paraId="70328CD9" w14:textId="2EEC4927">
      <w:pPr>
        <w:pStyle w:val="PrimaryHeading"/>
      </w:pPr>
      <w:r>
        <w:t>Working Items</w:t>
      </w:r>
      <w:r w:rsidR="00314E18">
        <w:t xml:space="preserve"> </w:t>
      </w:r>
      <w:r w:rsidRPr="004200EB" w:rsidR="00314E18">
        <w:t>(</w:t>
      </w:r>
      <w:r>
        <w:t>2:35</w:t>
      </w:r>
      <w:r w:rsidR="00314E18">
        <w:t xml:space="preserve"> – </w:t>
      </w:r>
      <w:r>
        <w:t>4:</w:t>
      </w:r>
      <w:r w:rsidR="0073710C">
        <w:t>30</w:t>
      </w:r>
      <w:r w:rsidR="00314E18">
        <w:t>)</w:t>
      </w:r>
    </w:p>
    <w:p w:rsidR="00655C44" w:rsidRPr="00655C44" w:rsidP="00655C44" w14:paraId="6CF16FA4" w14:textId="058B415D">
      <w:pPr>
        <w:pStyle w:val="ListSubhead1"/>
        <w:spacing w:after="0"/>
        <w:rPr>
          <w:u w:val="single"/>
        </w:rPr>
      </w:pPr>
      <w:r w:rsidRPr="00655C44">
        <w:rPr>
          <w:b w:val="0"/>
          <w:bCs/>
          <w:u w:val="single"/>
        </w:rPr>
        <w:t xml:space="preserve">Manual 13 </w:t>
      </w:r>
      <w:r>
        <w:rPr>
          <w:b w:val="0"/>
          <w:bCs/>
          <w:u w:val="single"/>
        </w:rPr>
        <w:t>Attachment O Education (2:35 – 4:30)</w:t>
      </w:r>
    </w:p>
    <w:p w:rsidR="00655C44" w:rsidP="00655C44" w14:paraId="40C22512" w14:textId="5D0BD2AD">
      <w:pPr>
        <w:pStyle w:val="ListSubhead1"/>
        <w:numPr>
          <w:ilvl w:val="0"/>
          <w:numId w:val="0"/>
        </w:numPr>
        <w:spacing w:after="0"/>
        <w:ind w:left="360"/>
      </w:pPr>
      <w:r>
        <w:rPr>
          <w:b w:val="0"/>
          <w:bCs/>
        </w:rPr>
        <w:t xml:space="preserve">Paul Dajewski, PJM, will provide a detailed education of the Manual 13, Attachment O. </w:t>
      </w:r>
    </w:p>
    <w:p w:rsidR="00655C44" w:rsidRPr="00821179" w:rsidP="00655C44" w14:paraId="3A630E4B" w14:textId="77777777">
      <w:pPr>
        <w:pStyle w:val="SecondaryHeading-Numbered"/>
        <w:numPr>
          <w:ilvl w:val="0"/>
          <w:numId w:val="0"/>
        </w:numPr>
        <w:contextualSpacing/>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DB6238" w14:paraId="10258ACB" w14:textId="28AAFD45">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0"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0"/>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D09E3"/>
    <w:multiLevelType w:val="hybridMultilevel"/>
    <w:tmpl w:val="C8E46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6"/>
  </w:num>
  <w:num w:numId="12">
    <w:abstractNumId w:val="2"/>
  </w:num>
  <w:num w:numId="13">
    <w:abstractNumId w:val="1"/>
  </w:num>
  <w:num w:numId="14">
    <w:abstractNumId w:val="1"/>
  </w:num>
  <w:num w:numId="15">
    <w:abstractNumId w:val="9"/>
  </w:num>
  <w:num w:numId="16">
    <w:abstractNumId w:val="8"/>
  </w:num>
  <w:num w:numId="17">
    <w:abstractNumId w:val="8"/>
  </w:num>
  <w:num w:numId="1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4181"/>
    <w:rsid w:val="00025861"/>
    <w:rsid w:val="00027F49"/>
    <w:rsid w:val="00030936"/>
    <w:rsid w:val="00030BAE"/>
    <w:rsid w:val="00031B2B"/>
    <w:rsid w:val="000333FF"/>
    <w:rsid w:val="000422FC"/>
    <w:rsid w:val="00042B8F"/>
    <w:rsid w:val="0004567F"/>
    <w:rsid w:val="00046285"/>
    <w:rsid w:val="00051BD4"/>
    <w:rsid w:val="000538D7"/>
    <w:rsid w:val="00061008"/>
    <w:rsid w:val="00061DAF"/>
    <w:rsid w:val="00066F6F"/>
    <w:rsid w:val="0006798D"/>
    <w:rsid w:val="00070B98"/>
    <w:rsid w:val="00072296"/>
    <w:rsid w:val="0007307B"/>
    <w:rsid w:val="00074D4A"/>
    <w:rsid w:val="0007567F"/>
    <w:rsid w:val="00080F3C"/>
    <w:rsid w:val="00087B80"/>
    <w:rsid w:val="00092135"/>
    <w:rsid w:val="00092B99"/>
    <w:rsid w:val="00093174"/>
    <w:rsid w:val="00095E8F"/>
    <w:rsid w:val="00096230"/>
    <w:rsid w:val="00097392"/>
    <w:rsid w:val="000A1D8D"/>
    <w:rsid w:val="000A79CD"/>
    <w:rsid w:val="000B1A63"/>
    <w:rsid w:val="000C1696"/>
    <w:rsid w:val="000C1BEE"/>
    <w:rsid w:val="000D6B20"/>
    <w:rsid w:val="000E01C3"/>
    <w:rsid w:val="000E34C6"/>
    <w:rsid w:val="000E34DC"/>
    <w:rsid w:val="000E3E7B"/>
    <w:rsid w:val="000E5AFA"/>
    <w:rsid w:val="00115E18"/>
    <w:rsid w:val="00117AF9"/>
    <w:rsid w:val="00121F58"/>
    <w:rsid w:val="0012611C"/>
    <w:rsid w:val="001418C8"/>
    <w:rsid w:val="00146AFF"/>
    <w:rsid w:val="00151E16"/>
    <w:rsid w:val="001551B0"/>
    <w:rsid w:val="001566EA"/>
    <w:rsid w:val="00162775"/>
    <w:rsid w:val="001678E8"/>
    <w:rsid w:val="00170E02"/>
    <w:rsid w:val="00184FD3"/>
    <w:rsid w:val="00187C7D"/>
    <w:rsid w:val="0019177F"/>
    <w:rsid w:val="00191828"/>
    <w:rsid w:val="001918B2"/>
    <w:rsid w:val="001930E4"/>
    <w:rsid w:val="001A0FA8"/>
    <w:rsid w:val="001B2242"/>
    <w:rsid w:val="001B5D3F"/>
    <w:rsid w:val="001C0CC0"/>
    <w:rsid w:val="001C4D55"/>
    <w:rsid w:val="001D221C"/>
    <w:rsid w:val="001D3B68"/>
    <w:rsid w:val="001D3BE0"/>
    <w:rsid w:val="001D4815"/>
    <w:rsid w:val="001D6046"/>
    <w:rsid w:val="001D6987"/>
    <w:rsid w:val="001E2358"/>
    <w:rsid w:val="001E309E"/>
    <w:rsid w:val="001E37EF"/>
    <w:rsid w:val="001E3EE7"/>
    <w:rsid w:val="001E6393"/>
    <w:rsid w:val="001E7444"/>
    <w:rsid w:val="001F5214"/>
    <w:rsid w:val="00200A1B"/>
    <w:rsid w:val="00204FA7"/>
    <w:rsid w:val="002113BD"/>
    <w:rsid w:val="00213380"/>
    <w:rsid w:val="002200BE"/>
    <w:rsid w:val="00220745"/>
    <w:rsid w:val="00221481"/>
    <w:rsid w:val="00230178"/>
    <w:rsid w:val="002338C7"/>
    <w:rsid w:val="002365D4"/>
    <w:rsid w:val="00236D5B"/>
    <w:rsid w:val="00246ED8"/>
    <w:rsid w:val="00250B80"/>
    <w:rsid w:val="0025139E"/>
    <w:rsid w:val="0025343D"/>
    <w:rsid w:val="002571C0"/>
    <w:rsid w:val="00260DF1"/>
    <w:rsid w:val="002762DF"/>
    <w:rsid w:val="00296E52"/>
    <w:rsid w:val="002A62C0"/>
    <w:rsid w:val="002A7091"/>
    <w:rsid w:val="002B2CB6"/>
    <w:rsid w:val="002B2CCA"/>
    <w:rsid w:val="002B2F98"/>
    <w:rsid w:val="002B391B"/>
    <w:rsid w:val="002B513E"/>
    <w:rsid w:val="002C0B49"/>
    <w:rsid w:val="002C52A1"/>
    <w:rsid w:val="002C6057"/>
    <w:rsid w:val="002D53FC"/>
    <w:rsid w:val="002F0B5C"/>
    <w:rsid w:val="002F4B5A"/>
    <w:rsid w:val="002F6131"/>
    <w:rsid w:val="002F6904"/>
    <w:rsid w:val="003012C4"/>
    <w:rsid w:val="00304A4C"/>
    <w:rsid w:val="00304E9D"/>
    <w:rsid w:val="00305238"/>
    <w:rsid w:val="00314783"/>
    <w:rsid w:val="00314E18"/>
    <w:rsid w:val="003212E3"/>
    <w:rsid w:val="003251CE"/>
    <w:rsid w:val="00327D2A"/>
    <w:rsid w:val="00337321"/>
    <w:rsid w:val="00355FB0"/>
    <w:rsid w:val="00362146"/>
    <w:rsid w:val="003623E5"/>
    <w:rsid w:val="00373E3C"/>
    <w:rsid w:val="00375824"/>
    <w:rsid w:val="003767A3"/>
    <w:rsid w:val="0038097B"/>
    <w:rsid w:val="00391E28"/>
    <w:rsid w:val="003925CD"/>
    <w:rsid w:val="003945DC"/>
    <w:rsid w:val="00394850"/>
    <w:rsid w:val="00394EDC"/>
    <w:rsid w:val="003A0447"/>
    <w:rsid w:val="003A32E6"/>
    <w:rsid w:val="003A3BD3"/>
    <w:rsid w:val="003A4071"/>
    <w:rsid w:val="003A4F1B"/>
    <w:rsid w:val="003A6326"/>
    <w:rsid w:val="003B405F"/>
    <w:rsid w:val="003B55E1"/>
    <w:rsid w:val="003B72E3"/>
    <w:rsid w:val="003C3320"/>
    <w:rsid w:val="003C39DE"/>
    <w:rsid w:val="003D4DB9"/>
    <w:rsid w:val="003D5E7C"/>
    <w:rsid w:val="003D7E5C"/>
    <w:rsid w:val="003E1290"/>
    <w:rsid w:val="003E7A73"/>
    <w:rsid w:val="003F046E"/>
    <w:rsid w:val="003F2B24"/>
    <w:rsid w:val="003F3A15"/>
    <w:rsid w:val="00417B1E"/>
    <w:rsid w:val="004200EB"/>
    <w:rsid w:val="004263D4"/>
    <w:rsid w:val="004303B5"/>
    <w:rsid w:val="00431803"/>
    <w:rsid w:val="004329C8"/>
    <w:rsid w:val="00435903"/>
    <w:rsid w:val="004379D8"/>
    <w:rsid w:val="00445EF1"/>
    <w:rsid w:val="0046043F"/>
    <w:rsid w:val="004738C9"/>
    <w:rsid w:val="004747DB"/>
    <w:rsid w:val="00482AA7"/>
    <w:rsid w:val="00484663"/>
    <w:rsid w:val="004860E3"/>
    <w:rsid w:val="00491490"/>
    <w:rsid w:val="00491C5C"/>
    <w:rsid w:val="00494494"/>
    <w:rsid w:val="00495EAD"/>
    <w:rsid w:val="004969FA"/>
    <w:rsid w:val="004A11B4"/>
    <w:rsid w:val="004A15BA"/>
    <w:rsid w:val="004B2396"/>
    <w:rsid w:val="004B282F"/>
    <w:rsid w:val="004C07CA"/>
    <w:rsid w:val="004C7723"/>
    <w:rsid w:val="004D3396"/>
    <w:rsid w:val="004E5351"/>
    <w:rsid w:val="004E5E49"/>
    <w:rsid w:val="004F3D57"/>
    <w:rsid w:val="00513AE9"/>
    <w:rsid w:val="00513F38"/>
    <w:rsid w:val="0051437E"/>
    <w:rsid w:val="00520B84"/>
    <w:rsid w:val="00521F9C"/>
    <w:rsid w:val="00527104"/>
    <w:rsid w:val="00530203"/>
    <w:rsid w:val="005335F8"/>
    <w:rsid w:val="005343BF"/>
    <w:rsid w:val="005402BD"/>
    <w:rsid w:val="0054547E"/>
    <w:rsid w:val="00550901"/>
    <w:rsid w:val="00552BEB"/>
    <w:rsid w:val="00552E37"/>
    <w:rsid w:val="00553218"/>
    <w:rsid w:val="00553859"/>
    <w:rsid w:val="00553EE2"/>
    <w:rsid w:val="00560E39"/>
    <w:rsid w:val="00564DEE"/>
    <w:rsid w:val="00566E31"/>
    <w:rsid w:val="00567505"/>
    <w:rsid w:val="0057441E"/>
    <w:rsid w:val="005758E6"/>
    <w:rsid w:val="00575913"/>
    <w:rsid w:val="00575D95"/>
    <w:rsid w:val="0057623D"/>
    <w:rsid w:val="00576B25"/>
    <w:rsid w:val="0058038C"/>
    <w:rsid w:val="00583595"/>
    <w:rsid w:val="00590EB1"/>
    <w:rsid w:val="005912EF"/>
    <w:rsid w:val="0059765F"/>
    <w:rsid w:val="005A5D0D"/>
    <w:rsid w:val="005A653E"/>
    <w:rsid w:val="005B159B"/>
    <w:rsid w:val="005C5E7F"/>
    <w:rsid w:val="005D08EE"/>
    <w:rsid w:val="005D37D7"/>
    <w:rsid w:val="005D6D05"/>
    <w:rsid w:val="005E7B89"/>
    <w:rsid w:val="005F12D3"/>
    <w:rsid w:val="005F3A8A"/>
    <w:rsid w:val="005F52BC"/>
    <w:rsid w:val="006024A0"/>
    <w:rsid w:val="00602967"/>
    <w:rsid w:val="00602E3F"/>
    <w:rsid w:val="00603D17"/>
    <w:rsid w:val="006053D8"/>
    <w:rsid w:val="00605FF5"/>
    <w:rsid w:val="00606094"/>
    <w:rsid w:val="00606F11"/>
    <w:rsid w:val="00607977"/>
    <w:rsid w:val="00613DEF"/>
    <w:rsid w:val="0061632D"/>
    <w:rsid w:val="00617E03"/>
    <w:rsid w:val="00624BAC"/>
    <w:rsid w:val="00625F8E"/>
    <w:rsid w:val="00642BCB"/>
    <w:rsid w:val="006523F4"/>
    <w:rsid w:val="00655C44"/>
    <w:rsid w:val="0065645E"/>
    <w:rsid w:val="006573F9"/>
    <w:rsid w:val="00657EAA"/>
    <w:rsid w:val="006641C8"/>
    <w:rsid w:val="00666781"/>
    <w:rsid w:val="00681DA8"/>
    <w:rsid w:val="00690E86"/>
    <w:rsid w:val="0069220F"/>
    <w:rsid w:val="0069282D"/>
    <w:rsid w:val="0069461D"/>
    <w:rsid w:val="00697972"/>
    <w:rsid w:val="006A503D"/>
    <w:rsid w:val="006A766E"/>
    <w:rsid w:val="006B4C8F"/>
    <w:rsid w:val="006C51D9"/>
    <w:rsid w:val="006C738F"/>
    <w:rsid w:val="006E7A87"/>
    <w:rsid w:val="006F0A9E"/>
    <w:rsid w:val="006F2884"/>
    <w:rsid w:val="006F70DF"/>
    <w:rsid w:val="006F7A52"/>
    <w:rsid w:val="00702248"/>
    <w:rsid w:val="00703547"/>
    <w:rsid w:val="00704F00"/>
    <w:rsid w:val="0070636C"/>
    <w:rsid w:val="00711249"/>
    <w:rsid w:val="00712CAA"/>
    <w:rsid w:val="00716A8B"/>
    <w:rsid w:val="0072061B"/>
    <w:rsid w:val="007213EA"/>
    <w:rsid w:val="0072333E"/>
    <w:rsid w:val="00730F76"/>
    <w:rsid w:val="00730FA7"/>
    <w:rsid w:val="00733174"/>
    <w:rsid w:val="0073710C"/>
    <w:rsid w:val="00744676"/>
    <w:rsid w:val="00744A45"/>
    <w:rsid w:val="0075340F"/>
    <w:rsid w:val="00754C6D"/>
    <w:rsid w:val="00755096"/>
    <w:rsid w:val="00767664"/>
    <w:rsid w:val="007703B4"/>
    <w:rsid w:val="00772645"/>
    <w:rsid w:val="00777623"/>
    <w:rsid w:val="0079095B"/>
    <w:rsid w:val="00795292"/>
    <w:rsid w:val="007A138B"/>
    <w:rsid w:val="007A34A3"/>
    <w:rsid w:val="007C1124"/>
    <w:rsid w:val="007C2502"/>
    <w:rsid w:val="007C2954"/>
    <w:rsid w:val="007C3FA5"/>
    <w:rsid w:val="007C4058"/>
    <w:rsid w:val="007C79B9"/>
    <w:rsid w:val="007D15E9"/>
    <w:rsid w:val="007D41F1"/>
    <w:rsid w:val="007D47CA"/>
    <w:rsid w:val="007D4F70"/>
    <w:rsid w:val="007E3D90"/>
    <w:rsid w:val="007E7BB2"/>
    <w:rsid w:val="007E7CAB"/>
    <w:rsid w:val="008004AD"/>
    <w:rsid w:val="0080148F"/>
    <w:rsid w:val="008026F6"/>
    <w:rsid w:val="008037C5"/>
    <w:rsid w:val="00807EE8"/>
    <w:rsid w:val="00810A98"/>
    <w:rsid w:val="00813B57"/>
    <w:rsid w:val="00815DF8"/>
    <w:rsid w:val="00821179"/>
    <w:rsid w:val="008238B2"/>
    <w:rsid w:val="00836FC4"/>
    <w:rsid w:val="00837B12"/>
    <w:rsid w:val="00841282"/>
    <w:rsid w:val="008419FC"/>
    <w:rsid w:val="0084321F"/>
    <w:rsid w:val="00843A27"/>
    <w:rsid w:val="0084625D"/>
    <w:rsid w:val="008552A3"/>
    <w:rsid w:val="00857A1C"/>
    <w:rsid w:val="0086256F"/>
    <w:rsid w:val="00865265"/>
    <w:rsid w:val="0087146B"/>
    <w:rsid w:val="00871A63"/>
    <w:rsid w:val="00872454"/>
    <w:rsid w:val="00882652"/>
    <w:rsid w:val="00883937"/>
    <w:rsid w:val="00883E7E"/>
    <w:rsid w:val="008909DA"/>
    <w:rsid w:val="008A4606"/>
    <w:rsid w:val="008A4F0B"/>
    <w:rsid w:val="008B32EE"/>
    <w:rsid w:val="008B3F5D"/>
    <w:rsid w:val="008B5066"/>
    <w:rsid w:val="008B55E3"/>
    <w:rsid w:val="008C3F0F"/>
    <w:rsid w:val="008D1CC2"/>
    <w:rsid w:val="008D48F1"/>
    <w:rsid w:val="008D5311"/>
    <w:rsid w:val="008E0E12"/>
    <w:rsid w:val="008E1DDB"/>
    <w:rsid w:val="00911156"/>
    <w:rsid w:val="00913EEC"/>
    <w:rsid w:val="00914902"/>
    <w:rsid w:val="009159A2"/>
    <w:rsid w:val="00917386"/>
    <w:rsid w:val="00920894"/>
    <w:rsid w:val="009221D9"/>
    <w:rsid w:val="00924EEB"/>
    <w:rsid w:val="00933089"/>
    <w:rsid w:val="00933DC7"/>
    <w:rsid w:val="0093563E"/>
    <w:rsid w:val="009360CC"/>
    <w:rsid w:val="00942997"/>
    <w:rsid w:val="00945BDA"/>
    <w:rsid w:val="009565B2"/>
    <w:rsid w:val="009609D5"/>
    <w:rsid w:val="0097193E"/>
    <w:rsid w:val="00974A0C"/>
    <w:rsid w:val="0097702E"/>
    <w:rsid w:val="00980798"/>
    <w:rsid w:val="00980832"/>
    <w:rsid w:val="009912D8"/>
    <w:rsid w:val="00991528"/>
    <w:rsid w:val="00997EC3"/>
    <w:rsid w:val="009A5430"/>
    <w:rsid w:val="009A715E"/>
    <w:rsid w:val="009B0D09"/>
    <w:rsid w:val="009B2B7E"/>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2C83"/>
    <w:rsid w:val="00A171DC"/>
    <w:rsid w:val="00A1754E"/>
    <w:rsid w:val="00A237E4"/>
    <w:rsid w:val="00A26ADD"/>
    <w:rsid w:val="00A30737"/>
    <w:rsid w:val="00A3082B"/>
    <w:rsid w:val="00A317A9"/>
    <w:rsid w:val="00A31BE6"/>
    <w:rsid w:val="00A36FEA"/>
    <w:rsid w:val="00A3778A"/>
    <w:rsid w:val="00A40DA1"/>
    <w:rsid w:val="00A41149"/>
    <w:rsid w:val="00A413EA"/>
    <w:rsid w:val="00A42555"/>
    <w:rsid w:val="00A42981"/>
    <w:rsid w:val="00A4345A"/>
    <w:rsid w:val="00A43F0C"/>
    <w:rsid w:val="00A53104"/>
    <w:rsid w:val="00A56D57"/>
    <w:rsid w:val="00A6662F"/>
    <w:rsid w:val="00A7516A"/>
    <w:rsid w:val="00A75ADE"/>
    <w:rsid w:val="00A80249"/>
    <w:rsid w:val="00A85CC2"/>
    <w:rsid w:val="00A86205"/>
    <w:rsid w:val="00A86C42"/>
    <w:rsid w:val="00A87C2E"/>
    <w:rsid w:val="00A922B8"/>
    <w:rsid w:val="00A931C3"/>
    <w:rsid w:val="00A937F1"/>
    <w:rsid w:val="00AA0938"/>
    <w:rsid w:val="00AA12AC"/>
    <w:rsid w:val="00AB191B"/>
    <w:rsid w:val="00AB1974"/>
    <w:rsid w:val="00AB6530"/>
    <w:rsid w:val="00AC2247"/>
    <w:rsid w:val="00AD06D4"/>
    <w:rsid w:val="00AD1EA5"/>
    <w:rsid w:val="00AF09B5"/>
    <w:rsid w:val="00B00717"/>
    <w:rsid w:val="00B015F1"/>
    <w:rsid w:val="00B15996"/>
    <w:rsid w:val="00B16D95"/>
    <w:rsid w:val="00B20316"/>
    <w:rsid w:val="00B210E3"/>
    <w:rsid w:val="00B312C4"/>
    <w:rsid w:val="00B34CF5"/>
    <w:rsid w:val="00B34E3C"/>
    <w:rsid w:val="00B35C44"/>
    <w:rsid w:val="00B35E96"/>
    <w:rsid w:val="00B37A5E"/>
    <w:rsid w:val="00B4185E"/>
    <w:rsid w:val="00B42FAE"/>
    <w:rsid w:val="00B465FF"/>
    <w:rsid w:val="00B4694F"/>
    <w:rsid w:val="00B55A27"/>
    <w:rsid w:val="00B577DB"/>
    <w:rsid w:val="00B62597"/>
    <w:rsid w:val="00B659F5"/>
    <w:rsid w:val="00B665D9"/>
    <w:rsid w:val="00B66BC1"/>
    <w:rsid w:val="00B67D43"/>
    <w:rsid w:val="00B700B3"/>
    <w:rsid w:val="00B73B82"/>
    <w:rsid w:val="00B9105E"/>
    <w:rsid w:val="00BA1D5E"/>
    <w:rsid w:val="00BA301C"/>
    <w:rsid w:val="00BA347C"/>
    <w:rsid w:val="00BA6146"/>
    <w:rsid w:val="00BB531B"/>
    <w:rsid w:val="00BB6921"/>
    <w:rsid w:val="00BC0CFA"/>
    <w:rsid w:val="00BC1A08"/>
    <w:rsid w:val="00BC5812"/>
    <w:rsid w:val="00BD2B79"/>
    <w:rsid w:val="00BD4742"/>
    <w:rsid w:val="00BD6BC6"/>
    <w:rsid w:val="00BD7850"/>
    <w:rsid w:val="00BE156B"/>
    <w:rsid w:val="00BE4188"/>
    <w:rsid w:val="00BE4AB6"/>
    <w:rsid w:val="00BF331B"/>
    <w:rsid w:val="00BF56F3"/>
    <w:rsid w:val="00BF748C"/>
    <w:rsid w:val="00C10A93"/>
    <w:rsid w:val="00C16889"/>
    <w:rsid w:val="00C237AD"/>
    <w:rsid w:val="00C25453"/>
    <w:rsid w:val="00C326C2"/>
    <w:rsid w:val="00C34C39"/>
    <w:rsid w:val="00C41527"/>
    <w:rsid w:val="00C439EC"/>
    <w:rsid w:val="00C46C0B"/>
    <w:rsid w:val="00C50C86"/>
    <w:rsid w:val="00C5307B"/>
    <w:rsid w:val="00C570AA"/>
    <w:rsid w:val="00C72168"/>
    <w:rsid w:val="00C754CC"/>
    <w:rsid w:val="00C757F4"/>
    <w:rsid w:val="00C75A9D"/>
    <w:rsid w:val="00C8278A"/>
    <w:rsid w:val="00C83633"/>
    <w:rsid w:val="00C84394"/>
    <w:rsid w:val="00C85291"/>
    <w:rsid w:val="00C87352"/>
    <w:rsid w:val="00C908F4"/>
    <w:rsid w:val="00C916A3"/>
    <w:rsid w:val="00C93835"/>
    <w:rsid w:val="00CA3043"/>
    <w:rsid w:val="00CA3E20"/>
    <w:rsid w:val="00CA49B9"/>
    <w:rsid w:val="00CB12D7"/>
    <w:rsid w:val="00CB19DE"/>
    <w:rsid w:val="00CB475B"/>
    <w:rsid w:val="00CC1B47"/>
    <w:rsid w:val="00CC1EC8"/>
    <w:rsid w:val="00CC4000"/>
    <w:rsid w:val="00CC54BA"/>
    <w:rsid w:val="00CC54D2"/>
    <w:rsid w:val="00CD0572"/>
    <w:rsid w:val="00CE451E"/>
    <w:rsid w:val="00CF7032"/>
    <w:rsid w:val="00D06EC8"/>
    <w:rsid w:val="00D13653"/>
    <w:rsid w:val="00D136EA"/>
    <w:rsid w:val="00D16EA4"/>
    <w:rsid w:val="00D251ED"/>
    <w:rsid w:val="00D25301"/>
    <w:rsid w:val="00D26CE9"/>
    <w:rsid w:val="00D30261"/>
    <w:rsid w:val="00D401D6"/>
    <w:rsid w:val="00D445BE"/>
    <w:rsid w:val="00D54C3B"/>
    <w:rsid w:val="00D64277"/>
    <w:rsid w:val="00D644CD"/>
    <w:rsid w:val="00D70150"/>
    <w:rsid w:val="00D726A7"/>
    <w:rsid w:val="00D75EDB"/>
    <w:rsid w:val="00D827A6"/>
    <w:rsid w:val="00D831E4"/>
    <w:rsid w:val="00D860AE"/>
    <w:rsid w:val="00D914D2"/>
    <w:rsid w:val="00D943C9"/>
    <w:rsid w:val="00D95949"/>
    <w:rsid w:val="00DA23DE"/>
    <w:rsid w:val="00DA4253"/>
    <w:rsid w:val="00DB0FAF"/>
    <w:rsid w:val="00DB26C1"/>
    <w:rsid w:val="00DB29E9"/>
    <w:rsid w:val="00DB6238"/>
    <w:rsid w:val="00DC2943"/>
    <w:rsid w:val="00DC46DF"/>
    <w:rsid w:val="00DD1015"/>
    <w:rsid w:val="00DE2828"/>
    <w:rsid w:val="00DE34CF"/>
    <w:rsid w:val="00DE41C8"/>
    <w:rsid w:val="00DE77B9"/>
    <w:rsid w:val="00DF1112"/>
    <w:rsid w:val="00DF36E0"/>
    <w:rsid w:val="00E00047"/>
    <w:rsid w:val="00E07417"/>
    <w:rsid w:val="00E14A14"/>
    <w:rsid w:val="00E1605D"/>
    <w:rsid w:val="00E236F4"/>
    <w:rsid w:val="00E2448E"/>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600C"/>
    <w:rsid w:val="00E66048"/>
    <w:rsid w:val="00E822DB"/>
    <w:rsid w:val="00E82FD3"/>
    <w:rsid w:val="00E82FFE"/>
    <w:rsid w:val="00E84368"/>
    <w:rsid w:val="00E85C2D"/>
    <w:rsid w:val="00E946F8"/>
    <w:rsid w:val="00E9703D"/>
    <w:rsid w:val="00E97E19"/>
    <w:rsid w:val="00EA0428"/>
    <w:rsid w:val="00EA3D86"/>
    <w:rsid w:val="00EA5B61"/>
    <w:rsid w:val="00EB46D3"/>
    <w:rsid w:val="00EB4804"/>
    <w:rsid w:val="00EB68B0"/>
    <w:rsid w:val="00EC0579"/>
    <w:rsid w:val="00EC0BB3"/>
    <w:rsid w:val="00EC0BD8"/>
    <w:rsid w:val="00ED1F43"/>
    <w:rsid w:val="00ED289A"/>
    <w:rsid w:val="00EE23E0"/>
    <w:rsid w:val="00EE369D"/>
    <w:rsid w:val="00EE6BCD"/>
    <w:rsid w:val="00EF31FA"/>
    <w:rsid w:val="00EF74D0"/>
    <w:rsid w:val="00F00BA4"/>
    <w:rsid w:val="00F0619F"/>
    <w:rsid w:val="00F14117"/>
    <w:rsid w:val="00F14458"/>
    <w:rsid w:val="00F2714C"/>
    <w:rsid w:val="00F2764A"/>
    <w:rsid w:val="00F3102F"/>
    <w:rsid w:val="00F368F1"/>
    <w:rsid w:val="00F4190F"/>
    <w:rsid w:val="00F47627"/>
    <w:rsid w:val="00F5077C"/>
    <w:rsid w:val="00F514B4"/>
    <w:rsid w:val="00F517B2"/>
    <w:rsid w:val="00F53953"/>
    <w:rsid w:val="00F57595"/>
    <w:rsid w:val="00F61C3C"/>
    <w:rsid w:val="00F67A6F"/>
    <w:rsid w:val="00F759C9"/>
    <w:rsid w:val="00F8061C"/>
    <w:rsid w:val="00F84C3A"/>
    <w:rsid w:val="00F84FB5"/>
    <w:rsid w:val="00F90E83"/>
    <w:rsid w:val="00F95307"/>
    <w:rsid w:val="00FA41CC"/>
    <w:rsid w:val="00FA5955"/>
    <w:rsid w:val="00FA6663"/>
    <w:rsid w:val="00FB06A2"/>
    <w:rsid w:val="00FB1739"/>
    <w:rsid w:val="00FB2DC8"/>
    <w:rsid w:val="00FB31B5"/>
    <w:rsid w:val="00FB5744"/>
    <w:rsid w:val="00FC069A"/>
    <w:rsid w:val="00FC2B9A"/>
    <w:rsid w:val="00FD0E81"/>
    <w:rsid w:val="00FE0808"/>
    <w:rsid w:val="00FE22E9"/>
    <w:rsid w:val="00FE4BAF"/>
    <w:rsid w:val="00FF014F"/>
    <w:rsid w:val="00FF033B"/>
    <w:rsid w:val="00FF5170"/>
    <w:rsid w:val="00FF6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