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D19" w:rsidRDefault="00096D19" w:rsidP="00755096">
      <w:pPr>
        <w:pStyle w:val="MeetingDetails"/>
      </w:pPr>
      <w:r w:rsidRPr="00096D19">
        <w:t>Capacity Interconnection Rights for ELCC Resources</w:t>
      </w:r>
    </w:p>
    <w:p w:rsidR="00B62597" w:rsidRPr="00B62597" w:rsidRDefault="00096D19" w:rsidP="00755096">
      <w:pPr>
        <w:pStyle w:val="MeetingDetails"/>
      </w:pPr>
      <w:r>
        <w:t>WebEx Only</w:t>
      </w:r>
    </w:p>
    <w:p w:rsidR="00B62597" w:rsidRPr="00B62597" w:rsidRDefault="009A633E" w:rsidP="00755096">
      <w:pPr>
        <w:pStyle w:val="MeetingDetails"/>
      </w:pPr>
      <w:r>
        <w:t>October</w:t>
      </w:r>
      <w:r w:rsidR="001A1450">
        <w:t xml:space="preserve"> 21</w:t>
      </w:r>
      <w:r w:rsidR="002B2F98">
        <w:t xml:space="preserve">, </w:t>
      </w:r>
      <w:r w:rsidR="0006798D">
        <w:t>2021</w:t>
      </w:r>
    </w:p>
    <w:p w:rsidR="00B62597" w:rsidRPr="00B62597" w:rsidRDefault="009A633E" w:rsidP="00755096">
      <w:pPr>
        <w:pStyle w:val="MeetingDetails"/>
        <w:rPr>
          <w:sz w:val="28"/>
          <w:u w:val="single"/>
        </w:rPr>
      </w:pPr>
      <w:r>
        <w:t>2</w:t>
      </w:r>
      <w:r w:rsidR="002B2F98">
        <w:t xml:space="preserve">:00 </w:t>
      </w:r>
      <w:r>
        <w:t>p</w:t>
      </w:r>
      <w:r w:rsidR="002B2F98">
        <w:t xml:space="preserve">.m. – </w:t>
      </w:r>
      <w:r>
        <w:t>5</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9A633E">
        <w:t>2</w:t>
      </w:r>
      <w:r w:rsidRPr="00527104">
        <w:t>:00-</w:t>
      </w:r>
      <w:r w:rsidR="009A633E">
        <w:t>2</w:t>
      </w:r>
      <w:r w:rsidRPr="00527104">
        <w:t>:</w:t>
      </w:r>
      <w:r w:rsidR="009A633E">
        <w:t>3</w:t>
      </w:r>
      <w:r w:rsidR="00096D19">
        <w:t>0</w:t>
      </w:r>
      <w:r w:rsidR="00B62597" w:rsidRPr="00527104">
        <w:t>)</w:t>
      </w:r>
    </w:p>
    <w:bookmarkEnd w:id="0"/>
    <w:bookmarkEnd w:id="1"/>
    <w:p w:rsidR="00B62597" w:rsidRDefault="001A1450" w:rsidP="00096D19">
      <w:pPr>
        <w:pStyle w:val="SecondaryHeading-Numbered"/>
        <w:rPr>
          <w:b w:val="0"/>
        </w:rPr>
      </w:pPr>
      <w:r>
        <w:rPr>
          <w:b w:val="0"/>
        </w:rPr>
        <w:t>Dan Be</w:t>
      </w:r>
      <w:bookmarkStart w:id="2" w:name="_GoBack"/>
      <w:bookmarkEnd w:id="2"/>
      <w:r>
        <w:rPr>
          <w:b w:val="0"/>
        </w:rPr>
        <w:t>nnett</w:t>
      </w:r>
      <w:r w:rsidR="00096D19" w:rsidRPr="00096D19">
        <w:rPr>
          <w:b w:val="0"/>
        </w:rPr>
        <w:t>, PJM, will provide announcements; review the Antitrust, Code of Conduct, Public Meetings/Media Participation, and the WebEx Participant Identification Requirement.</w:t>
      </w:r>
    </w:p>
    <w:p w:rsidR="009A633E" w:rsidRPr="009A633E" w:rsidRDefault="009A633E" w:rsidP="009A633E">
      <w:pPr>
        <w:pStyle w:val="SecondaryHeading-Numbered"/>
        <w:rPr>
          <w:b w:val="0"/>
        </w:rPr>
      </w:pPr>
      <w:r>
        <w:rPr>
          <w:b w:val="0"/>
        </w:rPr>
        <w:t xml:space="preserve">Jonathan Kern, PJM, will provide an update on Planning Committee discussions regarding generator deliverability </w:t>
      </w:r>
      <w:r>
        <w:rPr>
          <w:b w:val="0"/>
        </w:rPr>
        <w:t>test modifications.</w:t>
      </w:r>
    </w:p>
    <w:p w:rsidR="001D3B68" w:rsidRPr="00DB29E9" w:rsidRDefault="001A1450" w:rsidP="007C2954">
      <w:pPr>
        <w:pStyle w:val="PrimaryHeading"/>
      </w:pPr>
      <w:r>
        <w:t>Analysis</w:t>
      </w:r>
      <w:r w:rsidR="001D3B68">
        <w:t xml:space="preserve"> (</w:t>
      </w:r>
      <w:r w:rsidR="009A633E">
        <w:t>2</w:t>
      </w:r>
      <w:r w:rsidR="001D3B68">
        <w:t>:</w:t>
      </w:r>
      <w:r w:rsidR="009A633E">
        <w:t>3</w:t>
      </w:r>
      <w:r w:rsidR="001D3B68">
        <w:t>0-</w:t>
      </w:r>
      <w:r w:rsidR="009A633E">
        <w:t>4</w:t>
      </w:r>
      <w:r w:rsidR="001D3B68">
        <w:t>:</w:t>
      </w:r>
      <w:r w:rsidR="009A633E">
        <w:t>0</w:t>
      </w:r>
      <w:r w:rsidR="001D3B68">
        <w:t>0)</w:t>
      </w:r>
    </w:p>
    <w:p w:rsidR="00B62597" w:rsidRDefault="009A633E" w:rsidP="00307B59">
      <w:pPr>
        <w:pStyle w:val="SecondaryHeading-Numbered"/>
        <w:rPr>
          <w:b w:val="0"/>
        </w:rPr>
      </w:pPr>
      <w:r>
        <w:rPr>
          <w:b w:val="0"/>
        </w:rPr>
        <w:t>J</w:t>
      </w:r>
      <w:r w:rsidR="00455545">
        <w:rPr>
          <w:b w:val="0"/>
        </w:rPr>
        <w:t xml:space="preserve">onathan Kern, PJM, will present </w:t>
      </w:r>
      <w:r>
        <w:rPr>
          <w:b w:val="0"/>
        </w:rPr>
        <w:t>preliminary analysis from the ongoing generator deliverability studies.</w:t>
      </w:r>
    </w:p>
    <w:p w:rsidR="00455545" w:rsidRPr="00307B59" w:rsidRDefault="009A633E" w:rsidP="00307B59">
      <w:pPr>
        <w:pStyle w:val="SecondaryHeading-Numbered"/>
        <w:rPr>
          <w:b w:val="0"/>
        </w:rPr>
      </w:pPr>
      <w:r>
        <w:rPr>
          <w:b w:val="0"/>
        </w:rPr>
        <w:t>Andrew Levitt</w:t>
      </w:r>
      <w:r w:rsidR="00455545">
        <w:rPr>
          <w:b w:val="0"/>
        </w:rPr>
        <w:t xml:space="preserve">, PJM, will </w:t>
      </w:r>
      <w:r>
        <w:rPr>
          <w:b w:val="0"/>
        </w:rPr>
        <w:t>introduce</w:t>
      </w:r>
      <w:r w:rsidR="00455545">
        <w:rPr>
          <w:b w:val="0"/>
        </w:rPr>
        <w:t xml:space="preserve"> </w:t>
      </w:r>
      <w:r>
        <w:rPr>
          <w:b w:val="0"/>
        </w:rPr>
        <w:t>alternative solutions options being added to the CBIR matrix</w:t>
      </w:r>
      <w:r w:rsidR="00455545">
        <w:rPr>
          <w:b w:val="0"/>
        </w:rPr>
        <w:t>.</w:t>
      </w:r>
    </w:p>
    <w:p w:rsidR="001D3B68" w:rsidRDefault="00606F11" w:rsidP="007C2954">
      <w:pPr>
        <w:pStyle w:val="PrimaryHeading"/>
      </w:pPr>
      <w:r>
        <w:t xml:space="preserve">CBIR Process </w:t>
      </w:r>
      <w:r w:rsidR="001D3B68">
        <w:t>(</w:t>
      </w:r>
      <w:r w:rsidR="009A633E">
        <w:t>4</w:t>
      </w:r>
      <w:r w:rsidR="001D3B68">
        <w:t>:</w:t>
      </w:r>
      <w:r w:rsidR="009A633E">
        <w:t>0</w:t>
      </w:r>
      <w:r w:rsidR="001D3B68">
        <w:t>0-</w:t>
      </w:r>
      <w:r w:rsidR="009A633E">
        <w:t>5</w:t>
      </w:r>
      <w:r w:rsidR="001D3B68">
        <w:t>:00</w:t>
      </w:r>
      <w:r w:rsidR="001D3B68" w:rsidRPr="00DB29E9">
        <w:t>)</w:t>
      </w:r>
    </w:p>
    <w:p w:rsidR="002F34C1" w:rsidRPr="001B2242" w:rsidRDefault="00504AB7" w:rsidP="001A1450">
      <w:pPr>
        <w:pStyle w:val="SecondaryHeading-Numbered"/>
      </w:pPr>
      <w:r w:rsidRPr="001A1450">
        <w:rPr>
          <w:b w:val="0"/>
        </w:rPr>
        <w:t>Brian</w:t>
      </w:r>
      <w:r>
        <w:t xml:space="preserve"> </w:t>
      </w:r>
      <w:r w:rsidRPr="001A1450">
        <w:rPr>
          <w:b w:val="0"/>
        </w:rPr>
        <w:t>Chmielewski, PJM, will lead a discussion on the proposed solution option and solicit additional solution options.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307B59" w:rsidP="00DF1112">
            <w:pPr>
              <w:pStyle w:val="PrimaryHeading"/>
              <w:spacing w:after="0"/>
              <w:rPr>
                <w:b/>
              </w:rPr>
            </w:pPr>
            <w:r>
              <w:rPr>
                <w:b/>
              </w:rPr>
              <w:t>Future Agenda Items</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Default="003C3320" w:rsidP="009D7613">
            <w:pPr>
              <w:pStyle w:val="AttendeesList"/>
            </w:pPr>
          </w:p>
          <w:p w:rsidR="003C3320" w:rsidRDefault="003C3320" w:rsidP="009D7613">
            <w:pPr>
              <w:pStyle w:val="AttendeesList"/>
            </w:pPr>
          </w:p>
        </w:tc>
      </w:tr>
    </w:tbl>
    <w:p w:rsidR="003C3320" w:rsidRDefault="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014"/>
        <w:gridCol w:w="3330"/>
        <w:gridCol w:w="1710"/>
        <w:gridCol w:w="1635"/>
      </w:tblGrid>
      <w:tr w:rsidR="00DF1112" w:rsidTr="007B0B06">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7B0B0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01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475232" w:rsidTr="007B0B06">
        <w:trPr>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6" w:space="0" w:color="FFFFFF" w:themeColor="background1"/>
              <w:bottom w:val="single" w:sz="4" w:space="0" w:color="auto"/>
              <w:right w:val="single" w:sz="4" w:space="0" w:color="auto"/>
            </w:tcBorders>
            <w:shd w:val="clear" w:color="auto" w:fill="E1F6FF"/>
            <w:vAlign w:val="center"/>
          </w:tcPr>
          <w:p w:rsidR="00475232" w:rsidRPr="00BB6921" w:rsidRDefault="009A633E" w:rsidP="00475232">
            <w:pPr>
              <w:pStyle w:val="DisclaimerHeading"/>
              <w:spacing w:before="40" w:after="40" w:line="220" w:lineRule="exact"/>
              <w:jc w:val="center"/>
              <w:rPr>
                <w:b w:val="0"/>
                <w:i w:val="0"/>
                <w:color w:val="auto"/>
                <w:sz w:val="18"/>
                <w:szCs w:val="18"/>
              </w:rPr>
            </w:pPr>
            <w:r>
              <w:rPr>
                <w:b w:val="0"/>
                <w:i w:val="0"/>
                <w:color w:val="auto"/>
                <w:sz w:val="18"/>
                <w:szCs w:val="18"/>
              </w:rPr>
              <w:t>November 8</w:t>
            </w:r>
            <w:r w:rsidR="00475232">
              <w:rPr>
                <w:b w:val="0"/>
                <w:i w:val="0"/>
                <w:color w:val="auto"/>
                <w:sz w:val="18"/>
                <w:szCs w:val="18"/>
              </w:rPr>
              <w:t>, 2021</w:t>
            </w:r>
          </w:p>
        </w:tc>
        <w:tc>
          <w:tcPr>
            <w:tcW w:w="1014" w:type="dxa"/>
            <w:tcBorders>
              <w:top w:val="single" w:sz="6" w:space="0" w:color="FFFFFF" w:themeColor="background1"/>
              <w:left w:val="single" w:sz="4" w:space="0" w:color="auto"/>
              <w:bottom w:val="single" w:sz="4" w:space="0" w:color="auto"/>
              <w:right w:val="single" w:sz="8" w:space="0" w:color="auto"/>
            </w:tcBorders>
            <w:vAlign w:val="center"/>
          </w:tcPr>
          <w:p w:rsidR="00475232" w:rsidRPr="00C10A93" w:rsidRDefault="009A633E" w:rsidP="009A633E">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3</w:t>
            </w:r>
            <w:r w:rsidR="00475232">
              <w:rPr>
                <w:b w:val="0"/>
                <w:color w:val="auto"/>
                <w:sz w:val="18"/>
                <w:szCs w:val="18"/>
              </w:rPr>
              <w:t xml:space="preserve">:00 </w:t>
            </w:r>
            <w:r>
              <w:rPr>
                <w:b w:val="0"/>
                <w:color w:val="auto"/>
                <w:sz w:val="18"/>
                <w:szCs w:val="18"/>
              </w:rPr>
              <w:t>p</w:t>
            </w:r>
            <w:r w:rsidR="00475232">
              <w:rPr>
                <w:b w:val="0"/>
                <w:color w:val="auto"/>
                <w:sz w:val="18"/>
                <w:szCs w:val="18"/>
              </w:rPr>
              <w:t>.m.</w:t>
            </w:r>
          </w:p>
        </w:tc>
        <w:tc>
          <w:tcPr>
            <w:tcW w:w="3330" w:type="dxa"/>
            <w:tcBorders>
              <w:top w:val="single" w:sz="6" w:space="0" w:color="FFFFFF" w:themeColor="background1"/>
              <w:left w:val="single" w:sz="8" w:space="0" w:color="auto"/>
              <w:bottom w:val="single" w:sz="4" w:space="0" w:color="auto"/>
              <w:right w:val="single" w:sz="8" w:space="0" w:color="auto"/>
            </w:tcBorders>
            <w:vAlign w:val="center"/>
          </w:tcPr>
          <w:p w:rsidR="00475232" w:rsidRPr="00C10A93" w:rsidRDefault="00475232" w:rsidP="00475232">
            <w:pPr>
              <w:pStyle w:val="AttendeesList"/>
              <w:spacing w:before="40" w:after="40" w:line="220" w:lineRule="exact"/>
              <w:jc w:val="center"/>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710"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RDefault="009A633E" w:rsidP="009A633E">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November</w:t>
            </w:r>
            <w:r w:rsidR="001A1450">
              <w:rPr>
                <w:b w:val="0"/>
                <w:color w:val="auto"/>
                <w:sz w:val="18"/>
                <w:szCs w:val="18"/>
              </w:rPr>
              <w:t xml:space="preserve"> </w:t>
            </w:r>
            <w:r>
              <w:rPr>
                <w:b w:val="0"/>
                <w:color w:val="auto"/>
                <w:sz w:val="18"/>
                <w:szCs w:val="18"/>
              </w:rPr>
              <w:t>1</w:t>
            </w:r>
            <w:r w:rsidR="00475232">
              <w:rPr>
                <w:b w:val="0"/>
                <w:color w:val="auto"/>
                <w:sz w:val="18"/>
                <w:szCs w:val="18"/>
              </w:rPr>
              <w:t>, 2021</w:t>
            </w:r>
          </w:p>
        </w:tc>
        <w:tc>
          <w:tcPr>
            <w:tcW w:w="1635"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RDefault="009A633E"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November 3</w:t>
            </w:r>
            <w:r w:rsidR="00475232">
              <w:rPr>
                <w:b w:val="0"/>
                <w:color w:val="auto"/>
                <w:sz w:val="18"/>
                <w:szCs w:val="18"/>
              </w:rPr>
              <w:t>, 2021</w:t>
            </w:r>
          </w:p>
        </w:tc>
      </w:tr>
      <w:tr w:rsidR="00475232" w:rsidTr="007B0B0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BB6921" w:rsidRDefault="009A633E" w:rsidP="00475232">
            <w:pPr>
              <w:pStyle w:val="DisclaimerHeading"/>
              <w:spacing w:before="40" w:after="40" w:line="220" w:lineRule="exact"/>
              <w:jc w:val="center"/>
              <w:rPr>
                <w:b w:val="0"/>
                <w:i w:val="0"/>
                <w:color w:val="auto"/>
                <w:sz w:val="18"/>
                <w:szCs w:val="18"/>
              </w:rPr>
            </w:pPr>
            <w:r>
              <w:rPr>
                <w:b w:val="0"/>
                <w:i w:val="0"/>
                <w:color w:val="auto"/>
                <w:sz w:val="18"/>
                <w:szCs w:val="18"/>
              </w:rPr>
              <w:t>November 23</w:t>
            </w:r>
            <w:r w:rsidR="00B9704D">
              <w:rPr>
                <w:b w:val="0"/>
                <w:i w:val="0"/>
                <w:color w:val="auto"/>
                <w:sz w:val="18"/>
                <w:szCs w:val="18"/>
              </w:rPr>
              <w:t>, 2021</w:t>
            </w: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9A633E"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w:t>
            </w:r>
            <w:r w:rsidR="00B9704D">
              <w:rPr>
                <w:b w:val="0"/>
                <w:color w:val="auto"/>
                <w:sz w:val="18"/>
                <w:szCs w:val="18"/>
              </w:rPr>
              <w:t>:00 p.m.</w:t>
            </w: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B9704D"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9A633E"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November 18</w:t>
            </w:r>
            <w:r w:rsidR="00B9704D">
              <w:rPr>
                <w:b w:val="0"/>
                <w:color w:val="auto"/>
                <w:sz w:val="18"/>
                <w:szCs w:val="18"/>
              </w:rPr>
              <w:t>, 2021</w:t>
            </w: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9A633E"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November 20</w:t>
            </w:r>
            <w:r w:rsidR="00B9704D">
              <w:rPr>
                <w:b w:val="0"/>
                <w:color w:val="auto"/>
                <w:sz w:val="18"/>
                <w:szCs w:val="18"/>
              </w:rPr>
              <w:t>, 2021</w:t>
            </w:r>
          </w:p>
        </w:tc>
      </w:tr>
      <w:tr w:rsidR="00475232" w:rsidTr="007B0B06">
        <w:trPr>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BB6921" w:rsidRDefault="00475232"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p>
        </w:tc>
      </w:tr>
      <w:tr w:rsidR="00475232" w:rsidTr="007B0B0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BB6921" w:rsidRDefault="00475232"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475232" w:rsidTr="007B0B06">
        <w:trPr>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shd w:val="clear" w:color="auto" w:fill="E1F6FF"/>
            <w:vAlign w:val="center"/>
          </w:tcPr>
          <w:p w:rsidR="00475232" w:rsidRPr="0055010D" w:rsidRDefault="00475232" w:rsidP="00475232">
            <w:pPr>
              <w:pStyle w:val="DisclaimerHeading"/>
              <w:spacing w:before="40" w:after="40" w:line="220" w:lineRule="exact"/>
              <w:jc w:val="center"/>
              <w:rPr>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475232" w:rsidTr="007B0B0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right w:val="single" w:sz="4" w:space="0" w:color="auto"/>
            </w:tcBorders>
            <w:shd w:val="clear" w:color="auto" w:fill="E1F6FF"/>
            <w:vAlign w:val="center"/>
          </w:tcPr>
          <w:p w:rsidR="00475232" w:rsidRPr="0055010D" w:rsidRDefault="00475232" w:rsidP="00475232">
            <w:pPr>
              <w:pStyle w:val="DisclaimerHeading"/>
              <w:spacing w:before="40" w:after="40" w:line="220" w:lineRule="exact"/>
              <w:jc w:val="center"/>
              <w:rPr>
                <w:color w:val="auto"/>
                <w:sz w:val="18"/>
                <w:szCs w:val="18"/>
              </w:rPr>
            </w:pPr>
          </w:p>
        </w:tc>
        <w:tc>
          <w:tcPr>
            <w:tcW w:w="1014" w:type="dxa"/>
            <w:tcBorders>
              <w:top w:val="single" w:sz="4" w:space="0" w:color="auto"/>
              <w:left w:val="single" w:sz="4"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3330" w:type="dxa"/>
            <w:tcBorders>
              <w:top w:val="single" w:sz="4" w:space="0" w:color="auto"/>
              <w:left w:val="single" w:sz="8" w:space="0" w:color="auto"/>
              <w:right w:val="single" w:sz="8"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710" w:type="dxa"/>
            <w:tcBorders>
              <w:top w:val="single" w:sz="4" w:space="0" w:color="auto"/>
              <w:left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635" w:type="dxa"/>
            <w:tcBorders>
              <w:top w:val="single" w:sz="4" w:space="0" w:color="auto"/>
              <w:left w:val="single" w:sz="4" w:space="0" w:color="auto"/>
              <w:right w:val="single" w:sz="4" w:space="0" w:color="auto"/>
            </w:tcBorders>
            <w:vAlign w:val="center"/>
          </w:tcPr>
          <w:p w:rsidR="00475232" w:rsidRPr="00C10A93" w:rsidRDefault="00475232" w:rsidP="0047523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p>
        </w:tc>
      </w:tr>
    </w:tbl>
    <w:p w:rsidR="003C3320" w:rsidRDefault="003C3320" w:rsidP="003C3320">
      <w:pPr>
        <w:pStyle w:val="DisclaimerBodyCopy"/>
      </w:pPr>
    </w:p>
    <w:p w:rsidR="003C3320" w:rsidRDefault="003C3320" w:rsidP="003C3320">
      <w:pPr>
        <w:pStyle w:val="DisclaimerBodyCopy"/>
      </w:pPr>
    </w:p>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191C74">
        <w:t>Dan Bennett</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06B" w:rsidRDefault="00C2106B" w:rsidP="00B62597">
      <w:pPr>
        <w:spacing w:after="0" w:line="240" w:lineRule="auto"/>
      </w:pPr>
      <w:r>
        <w:separator/>
      </w:r>
    </w:p>
  </w:endnote>
  <w:endnote w:type="continuationSeparator" w:id="0">
    <w:p w:rsidR="00C2106B" w:rsidRDefault="00C2106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21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B6FE2">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20E1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1A1450">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06B" w:rsidRDefault="00C2106B" w:rsidP="00B62597">
      <w:pPr>
        <w:spacing w:after="0" w:line="240" w:lineRule="auto"/>
      </w:pPr>
      <w:r>
        <w:separator/>
      </w:r>
    </w:p>
  </w:footnote>
  <w:footnote w:type="continuationSeparator" w:id="0">
    <w:p w:rsidR="00C2106B" w:rsidRDefault="00C2106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096D19"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096D19"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9A633E">
      <w:t>October</w:t>
    </w:r>
    <w:r w:rsidR="001A1450">
      <w:t xml:space="preserve"> 1</w:t>
    </w:r>
    <w:r w:rsidR="009A633E">
      <w:t>8</w:t>
    </w:r>
    <w:r w:rsidR="00096D19">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E"/>
    <w:rsid w:val="00010057"/>
    <w:rsid w:val="000232DF"/>
    <w:rsid w:val="00027F49"/>
    <w:rsid w:val="000333FF"/>
    <w:rsid w:val="0006798D"/>
    <w:rsid w:val="00092135"/>
    <w:rsid w:val="00096D19"/>
    <w:rsid w:val="00117AF9"/>
    <w:rsid w:val="00121F58"/>
    <w:rsid w:val="001678E8"/>
    <w:rsid w:val="00191C74"/>
    <w:rsid w:val="001A1450"/>
    <w:rsid w:val="001B2242"/>
    <w:rsid w:val="001C0CC0"/>
    <w:rsid w:val="001D3B68"/>
    <w:rsid w:val="002113BD"/>
    <w:rsid w:val="0027172F"/>
    <w:rsid w:val="002B2F98"/>
    <w:rsid w:val="002B6602"/>
    <w:rsid w:val="002C6057"/>
    <w:rsid w:val="002F34C1"/>
    <w:rsid w:val="00305238"/>
    <w:rsid w:val="00307B59"/>
    <w:rsid w:val="003251CE"/>
    <w:rsid w:val="00337321"/>
    <w:rsid w:val="00394850"/>
    <w:rsid w:val="003B55E1"/>
    <w:rsid w:val="003C3320"/>
    <w:rsid w:val="003D7E5C"/>
    <w:rsid w:val="003E7A73"/>
    <w:rsid w:val="00444F69"/>
    <w:rsid w:val="00455545"/>
    <w:rsid w:val="0046043F"/>
    <w:rsid w:val="00475232"/>
    <w:rsid w:val="00491490"/>
    <w:rsid w:val="00494494"/>
    <w:rsid w:val="004969FA"/>
    <w:rsid w:val="004B67F9"/>
    <w:rsid w:val="00504AB7"/>
    <w:rsid w:val="0050770C"/>
    <w:rsid w:val="00527104"/>
    <w:rsid w:val="00564DEE"/>
    <w:rsid w:val="0057441E"/>
    <w:rsid w:val="005A5D0D"/>
    <w:rsid w:val="005D6D05"/>
    <w:rsid w:val="006024A0"/>
    <w:rsid w:val="00602967"/>
    <w:rsid w:val="00606F11"/>
    <w:rsid w:val="00653A5D"/>
    <w:rsid w:val="006C738F"/>
    <w:rsid w:val="006F7A52"/>
    <w:rsid w:val="00711249"/>
    <w:rsid w:val="00712CAA"/>
    <w:rsid w:val="00716A8B"/>
    <w:rsid w:val="00730F76"/>
    <w:rsid w:val="00744A45"/>
    <w:rsid w:val="00754C6D"/>
    <w:rsid w:val="00755096"/>
    <w:rsid w:val="007703B4"/>
    <w:rsid w:val="007A34A3"/>
    <w:rsid w:val="007B0B06"/>
    <w:rsid w:val="007C2954"/>
    <w:rsid w:val="007D4F70"/>
    <w:rsid w:val="007E7CAB"/>
    <w:rsid w:val="00837B12"/>
    <w:rsid w:val="00841282"/>
    <w:rsid w:val="008552A3"/>
    <w:rsid w:val="00882652"/>
    <w:rsid w:val="00917386"/>
    <w:rsid w:val="00991528"/>
    <w:rsid w:val="009A5430"/>
    <w:rsid w:val="009A633E"/>
    <w:rsid w:val="009C15C4"/>
    <w:rsid w:val="009F53F9"/>
    <w:rsid w:val="00A05391"/>
    <w:rsid w:val="00A317A9"/>
    <w:rsid w:val="00A41149"/>
    <w:rsid w:val="00AB6FE2"/>
    <w:rsid w:val="00AC2247"/>
    <w:rsid w:val="00AC2AE3"/>
    <w:rsid w:val="00B16D95"/>
    <w:rsid w:val="00B20316"/>
    <w:rsid w:val="00B34E3C"/>
    <w:rsid w:val="00B45FFB"/>
    <w:rsid w:val="00B62597"/>
    <w:rsid w:val="00B70A6E"/>
    <w:rsid w:val="00B9704D"/>
    <w:rsid w:val="00BA6146"/>
    <w:rsid w:val="00BB531B"/>
    <w:rsid w:val="00BF331B"/>
    <w:rsid w:val="00C2106B"/>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C5C36"/>
    <w:rsid w:val="00DE34CF"/>
    <w:rsid w:val="00DF1112"/>
    <w:rsid w:val="00E32B6B"/>
    <w:rsid w:val="00E5387A"/>
    <w:rsid w:val="00E55E84"/>
    <w:rsid w:val="00EB68B0"/>
    <w:rsid w:val="00F4190F"/>
    <w:rsid w:val="00F5077C"/>
    <w:rsid w:val="00FB1739"/>
    <w:rsid w:val="00FC02B1"/>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01CF3"/>
  <w15:docId w15:val="{6B2109C6-4D12-41CA-A55B-5C5AB27C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ned\Desktop\Files\Work\Projects\Gen.%20Dept\2021\CIR%20ELCC\Meeting%20Materials\Agenda%20(Non%20Operator%20Assisted%20Call)%20Template.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Template.dotx</Template>
  <TotalTime>0</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Bennett, Daniel</dc:creator>
  <cp:lastModifiedBy>Bennett, Daniel, T</cp:lastModifiedBy>
  <cp:revision>2</cp:revision>
  <cp:lastPrinted>2015-02-05T19:57:00Z</cp:lastPrinted>
  <dcterms:created xsi:type="dcterms:W3CDTF">2021-10-19T15:20:00Z</dcterms:created>
  <dcterms:modified xsi:type="dcterms:W3CDTF">2021-10-19T15:20:00Z</dcterms:modified>
</cp:coreProperties>
</file>