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096D19" w:rsidP="00755096">
      <w:pPr>
        <w:pStyle w:val="MeetingDetails"/>
      </w:pPr>
      <w:bookmarkStart w:id="0" w:name="_GoBack"/>
      <w:bookmarkEnd w:id="0"/>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January</w:t>
      </w:r>
      <w:r w:rsidR="00F53A99">
        <w:t xml:space="preserve"> 2</w:t>
      </w:r>
      <w:r>
        <w:t>1</w:t>
      </w:r>
      <w:r w:rsidR="002B2F98">
        <w:t xml:space="preserve">, </w:t>
      </w:r>
      <w:r w:rsidR="0006798D">
        <w:t>202</w:t>
      </w:r>
      <w:r>
        <w:t>2</w:t>
      </w:r>
    </w:p>
    <w:p w:rsidR="00B62597" w:rsidRPr="00B62597" w:rsidP="00755096">
      <w:pPr>
        <w:pStyle w:val="MeetingDetails"/>
        <w:rPr>
          <w:sz w:val="28"/>
          <w:u w:val="single"/>
        </w:rPr>
      </w:pPr>
      <w:r>
        <w:t>1</w:t>
      </w:r>
      <w:r w:rsidR="00F53A99">
        <w:t>0</w:t>
      </w:r>
      <w:r w:rsidR="002B2F98">
        <w:t xml:space="preserve">:00 </w:t>
      </w:r>
      <w:r w:rsidR="00F53A99">
        <w:t>a</w:t>
      </w:r>
      <w:r w:rsidR="002B2F98">
        <w:t xml:space="preserve">.m. – </w:t>
      </w:r>
      <w:r w:rsidR="00F53A99">
        <w:t>12</w:t>
      </w:r>
      <w:r w:rsidR="00010057">
        <w:t xml:space="preserve">:00 </w:t>
      </w:r>
      <w:r w:rsidR="009A633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F013D3">
        <w:t>1</w:t>
      </w:r>
      <w:r w:rsidR="00B704C9">
        <w:t>0</w:t>
      </w:r>
      <w:r w:rsidRPr="00527104">
        <w:t>:00</w:t>
      </w:r>
      <w:r w:rsidR="00B704C9">
        <w:t xml:space="preserve"> </w:t>
      </w:r>
      <w:r w:rsidRPr="00527104">
        <w:t>-</w:t>
      </w:r>
      <w:r w:rsidR="00B704C9">
        <w:t xml:space="preserve"> </w:t>
      </w:r>
      <w:r w:rsidR="00F013D3">
        <w:t>1</w:t>
      </w:r>
      <w:r w:rsidR="00B704C9">
        <w:t>0</w:t>
      </w:r>
      <w:r w:rsidRPr="00527104">
        <w:t>:</w:t>
      </w:r>
      <w:r w:rsidR="0010494F">
        <w:t>0</w:t>
      </w:r>
      <w:r w:rsidR="00BC225C">
        <w:t>5</w:t>
      </w:r>
      <w:r w:rsidRPr="00527104">
        <w:t>)</w:t>
      </w:r>
    </w:p>
    <w:bookmarkEnd w:id="1"/>
    <w:bookmarkEnd w:id="2"/>
    <w:p w:rsidR="00B62597" w:rsidP="00096D19">
      <w:pPr>
        <w:pStyle w:val="SecondaryHeading-Numbered"/>
        <w:rPr>
          <w:b w:val="0"/>
        </w:rPr>
      </w:pPr>
      <w:r>
        <w:rPr>
          <w:b w:val="0"/>
        </w:rPr>
        <w:t>Dan Bennett</w:t>
      </w:r>
      <w:r w:rsidRPr="00096D19" w:rsidR="00096D19">
        <w:rPr>
          <w:b w:val="0"/>
        </w:rPr>
        <w:t>, PJM, will provide announcements; review the Antitrust, Code of Conduct, Public Meetings/Media Participation, and the WebEx Participant Identification Requirement.</w:t>
      </w:r>
    </w:p>
    <w:p w:rsidR="001D3B68" w:rsidP="007C2954">
      <w:pPr>
        <w:pStyle w:val="PrimaryHeading"/>
      </w:pPr>
      <w:r>
        <w:t xml:space="preserve">CBIR Process </w:t>
      </w:r>
      <w:r>
        <w:t>(</w:t>
      </w:r>
      <w:r w:rsidR="00F013D3">
        <w:t>1</w:t>
      </w:r>
      <w:r w:rsidR="00B704C9">
        <w:t>0</w:t>
      </w:r>
      <w:r>
        <w:t>:</w:t>
      </w:r>
      <w:r w:rsidR="0010494F">
        <w:t>0</w:t>
      </w:r>
      <w:r w:rsidR="00BC225C">
        <w:t>5</w:t>
      </w:r>
      <w:r w:rsidR="00B704C9">
        <w:t xml:space="preserve"> </w:t>
      </w:r>
      <w:r>
        <w:t>-</w:t>
      </w:r>
      <w:r w:rsidR="00B704C9">
        <w:t xml:space="preserve"> 12</w:t>
      </w:r>
      <w:r>
        <w:t>:00</w:t>
      </w:r>
      <w:r w:rsidRPr="00DB29E9">
        <w:t>)</w:t>
      </w:r>
    </w:p>
    <w:p w:rsidR="0010494F" w:rsidP="001A1450">
      <w:pPr>
        <w:pStyle w:val="SecondaryHeading-Numbered"/>
        <w:rPr>
          <w:b w:val="0"/>
        </w:rPr>
      </w:pPr>
      <w:r>
        <w:rPr>
          <w:b w:val="0"/>
        </w:rPr>
        <w:t xml:space="preserve">PJM will review </w:t>
      </w:r>
      <w:r w:rsidR="008A6031">
        <w:rPr>
          <w:b w:val="0"/>
        </w:rPr>
        <w:t>responses received from the request for stakeholder input made during the December 2021 PC Special Session</w:t>
      </w:r>
      <w:r>
        <w:rPr>
          <w:b w:val="0"/>
        </w:rPr>
        <w:t>.</w:t>
      </w:r>
    </w:p>
    <w:p w:rsidR="006D20F6" w:rsidRPr="008A6031" w:rsidP="008A6031">
      <w:pPr>
        <w:pStyle w:val="SecondaryHeading-Numbered"/>
        <w:rPr>
          <w:b w:val="0"/>
        </w:rPr>
      </w:pPr>
      <w:r>
        <w:rPr>
          <w:b w:val="0"/>
        </w:rPr>
        <w:t>Brian Chmielewski, PJM, will lead a discussion of the existing</w:t>
      </w:r>
      <w:r w:rsidR="00B704C9">
        <w:rPr>
          <w:b w:val="0"/>
        </w:rPr>
        <w:t xml:space="preserve"> proposed solution packages.</w:t>
      </w:r>
    </w:p>
    <w:tbl>
      <w:tblPr>
        <w:tblStyle w:val="GridTable2Accent5"/>
        <w:tblStyleRowBandSize w:val="1"/>
        <w:tblStyleColBandSize w:val="1"/>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
      <w:tblGrid>
        <w:gridCol w:w="9360"/>
      </w:tblGrid>
      <w:tr w:rsidTr="00DF1112">
        <w:tblPrEx>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Ex>
        <w:trPr>
          <w:trHeight w:val="331"/>
        </w:trPr>
        <w:tc>
          <w:tcPr>
            <w:tcW w:w="9360" w:type="dxa"/>
            <w:tcBorders>
              <w:top w:val="nil"/>
              <w:bottom w:val="single" w:sz="12" w:space="0" w:color="B2B2B2" w:themeColor="accent5" w:themeTint="99"/>
              <w:insideH w:val="nil"/>
            </w:tcBorders>
            <w:shd w:val="clear" w:color="auto" w:fill="00B0F0" w:themeFill="accent3"/>
          </w:tcPr>
          <w:p w:rsidR="003C3320" w:rsidRPr="0095194C" w:rsidP="00DF1112">
            <w:pPr>
              <w:pStyle w:val="PrimaryHeading"/>
              <w:keepNext/>
              <w:shd w:val="clear" w:color="auto" w:fill="00B0F0" w:themeFill="accent3"/>
              <w:spacing w:after="0" w:line="240" w:lineRule="auto"/>
              <w:outlineLvl w:val="0"/>
              <w:rPr>
                <w:rStyle w:val="DefaultParagraphFont"/>
                <w:rFonts w:ascii="Arial Narrow" w:hAnsi="Arial Narrow" w:eastAsiaTheme="minorHAnsi" w:cstheme="minorBidi"/>
                <w:b/>
                <w:bCs/>
                <w:color w:val="FFFFFF" w:themeColor="background1"/>
                <w:kern w:val="28"/>
                <w:sz w:val="22"/>
                <w:szCs w:val="22"/>
                <w:lang w:val="en-US" w:eastAsia="en-US" w:bidi="ar-SA"/>
              </w:rPr>
            </w:pPr>
            <w:r>
              <w:rPr>
                <w:rFonts w:ascii="Arial Narrow" w:hAnsi="Arial Narrow" w:eastAsiaTheme="minorHAnsi" w:cstheme="minorBidi"/>
                <w:b/>
                <w:bCs/>
                <w:color w:val="FFFFFF" w:themeColor="background1"/>
                <w:kern w:val="28"/>
                <w:sz w:val="22"/>
                <w:szCs w:val="22"/>
                <w:lang w:val="en-US" w:eastAsia="en-US" w:bidi="ar-SA"/>
              </w:rPr>
              <w:t>Future Agenda Items</w:t>
            </w:r>
          </w:p>
        </w:tc>
      </w:tr>
      <w:tr w:rsidTr="00BE151E">
        <w:tblPrEx>
          <w:tblW w:w="0" w:type="auto"/>
          <w:tblInd w:w="0" w:type="dxa"/>
          <w:tblLayout w:type="fixed"/>
          <w:tblCellMar>
            <w:top w:w="43" w:type="dxa"/>
            <w:left w:w="115" w:type="dxa"/>
            <w:bottom w:w="0"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E151E">
            <w:pPr>
              <w:pStyle w:val="AttendeesList"/>
              <w:spacing w:after="0" w:line="240" w:lineRule="auto"/>
              <w:rPr>
                <w:rStyle w:val="DefaultParagraphFont"/>
                <w:rFonts w:ascii="Arial Narrow" w:eastAsia="Times New Roman" w:hAnsi="Arial Narrow" w:cs="Times New Roman"/>
                <w:b/>
                <w:bCs/>
                <w:sz w:val="18"/>
                <w:szCs w:val="16"/>
                <w:lang w:val="en-US" w:eastAsia="en-US" w:bidi="ar-SA"/>
              </w:rPr>
            </w:pPr>
          </w:p>
          <w:p w:rsidR="003C3320" w:rsidP="00BE151E">
            <w:pPr>
              <w:pStyle w:val="AttendeesList"/>
              <w:spacing w:after="0" w:line="240" w:lineRule="auto"/>
              <w:rPr>
                <w:rStyle w:val="DefaultParagraphFont"/>
                <w:rFonts w:ascii="Arial Narrow" w:eastAsia="Times New Roman" w:hAnsi="Arial Narrow" w:cs="Times New Roman"/>
                <w:b/>
                <w:bCs/>
                <w:sz w:val="18"/>
                <w:szCs w:val="16"/>
                <w:lang w:val="en-US" w:eastAsia="en-US" w:bidi="ar-SA"/>
              </w:rPr>
            </w:pPr>
          </w:p>
        </w:tc>
      </w:tr>
    </w:tbl>
    <w:p w:rsidR="003C3320" w:rsidP="003C3320">
      <w:pPr>
        <w:pStyle w:val="NoListBody"/>
        <w:ind w:left="0"/>
      </w:pPr>
    </w:p>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596"/>
        <w:gridCol w:w="1014"/>
        <w:gridCol w:w="3330"/>
        <w:gridCol w:w="1710"/>
        <w:gridCol w:w="1635"/>
      </w:tblGrid>
      <w:tr w:rsidTr="007B0B0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594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DF1112" w:rsidRPr="003C3320" w:rsidP="00DF1112">
            <w:pPr>
              <w:pStyle w:val="PrimaryHeading"/>
              <w:keepNext/>
              <w:shd w:val="clear" w:color="auto" w:fill="00B0F0" w:themeFill="accent3"/>
              <w:spacing w:after="0" w:line="240" w:lineRule="auto"/>
              <w:jc w:val="left"/>
              <w:outlineLvl w:val="0"/>
              <w:rPr>
                <w:rStyle w:val="DefaultParagraphFont"/>
                <w:rFonts w:ascii="Arial Narrow" w:hAnsi="Arial Narrow" w:eastAsiaTheme="minorHAnsi" w:cstheme="minorBidi"/>
                <w:b/>
                <w:bCs/>
                <w:i w:val="0"/>
                <w:iCs/>
                <w:color w:val="FFFFFF" w:themeColor="background1"/>
                <w:kern w:val="28"/>
                <w:sz w:val="22"/>
                <w:szCs w:val="22"/>
                <w:lang w:val="en-US" w:eastAsia="en-US" w:bidi="ar-SA"/>
              </w:rPr>
            </w:pPr>
            <w:r w:rsidRPr="00DF1112">
              <w:rPr>
                <w:rFonts w:ascii="Arial Narrow" w:hAnsi="Arial Narrow" w:eastAsiaTheme="minorHAnsi" w:cstheme="minorBidi"/>
                <w:b/>
                <w:bCs/>
                <w:i w:val="0"/>
                <w:iCs w:val="0"/>
                <w:color w:val="FFFFFF" w:themeColor="background1"/>
                <w:kern w:val="28"/>
                <w:sz w:val="22"/>
                <w:szCs w:val="22"/>
                <w:lang w:val="en-US" w:eastAsia="en-US" w:bidi="ar-SA"/>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DF1112" w:rsidRPr="00DA23DE" w:rsidP="00BE151E">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49660"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DF1112" w:rsidRPr="00DA23DE" w:rsidP="00BE151E">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rsidTr="007B0B06">
        <w:tblPrEx>
          <w:tblW w:w="0" w:type="auto"/>
          <w:tblInd w:w="0" w:type="dxa"/>
          <w:tblCellMar>
            <w:top w:w="0" w:type="dxa"/>
            <w:left w:w="108" w:type="dxa"/>
            <w:bottom w:w="0" w:type="dxa"/>
            <w:right w:w="108" w:type="dxa"/>
          </w:tblCellMar>
          <w:tblLook w:val="04A0"/>
        </w:tblPrEx>
        <w:trPr>
          <w:trHeight w:val="296"/>
        </w:trPr>
        <w:tc>
          <w:tcPr>
            <w:tcW w:w="1596"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DF1112" w:rsidRPr="00BB6921" w:rsidP="00BE151E">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101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BE151E">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BE151E">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rsidTr="007B0B06">
        <w:tblPrEx>
          <w:tblW w:w="0" w:type="auto"/>
          <w:tblInd w:w="0" w:type="dxa"/>
          <w:tblCellMar>
            <w:top w:w="0" w:type="dxa"/>
            <w:left w:w="108" w:type="dxa"/>
            <w:bottom w:w="0" w:type="dxa"/>
            <w:right w:w="108" w:type="dxa"/>
          </w:tblCellMar>
          <w:tblLook w:val="04A0"/>
        </w:tblPrEx>
        <w:trPr>
          <w:trHeight w:val="331"/>
        </w:trPr>
        <w:tc>
          <w:tcPr>
            <w:tcW w:w="1596" w:type="dxa"/>
            <w:tcBorders>
              <w:top w:val="single" w:sz="6" w:space="0" w:color="FFFFFF" w:themeColor="background1"/>
              <w:left w:val="nil"/>
              <w:bottom w:val="single" w:sz="4" w:space="0" w:color="auto"/>
              <w:right w:val="single" w:sz="4" w:space="0" w:color="auto"/>
              <w:insideV w:val="nil"/>
            </w:tcBorders>
            <w:shd w:val="clear" w:color="auto" w:fill="E1F6FF"/>
            <w:vAlign w:val="center"/>
          </w:tcPr>
          <w:p w:rsidR="00475232" w:rsidRPr="00BB6921" w:rsidP="008A6031">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February</w:t>
            </w:r>
            <w:r w:rsidR="00F53A99">
              <w:rPr>
                <w:rFonts w:ascii="Arial Narrow" w:eastAsia="Times New Roman" w:hAnsi="Arial Narrow" w:cs="Times New Roman"/>
                <w:b w:val="0"/>
                <w:i w:val="0"/>
                <w:iCs/>
                <w:color w:val="auto"/>
                <w:sz w:val="18"/>
                <w:szCs w:val="18"/>
                <w:lang w:val="en-US" w:eastAsia="en-US" w:bidi="ar-SA"/>
              </w:rPr>
              <w:t xml:space="preserve"> </w:t>
            </w:r>
            <w:r>
              <w:rPr>
                <w:rFonts w:ascii="Arial Narrow" w:eastAsia="Times New Roman" w:hAnsi="Arial Narrow" w:cs="Times New Roman"/>
                <w:b w:val="0"/>
                <w:i w:val="0"/>
                <w:iCs/>
                <w:color w:val="auto"/>
                <w:sz w:val="18"/>
                <w:szCs w:val="18"/>
                <w:lang w:val="en-US" w:eastAsia="en-US" w:bidi="ar-SA"/>
              </w:rPr>
              <w:t>15</w:t>
            </w:r>
            <w:r w:rsidR="00F013D3">
              <w:rPr>
                <w:rFonts w:ascii="Arial Narrow" w:eastAsia="Times New Roman" w:hAnsi="Arial Narrow" w:cs="Times New Roman"/>
                <w:b w:val="0"/>
                <w:i w:val="0"/>
                <w:iCs/>
                <w:color w:val="auto"/>
                <w:sz w:val="18"/>
                <w:szCs w:val="18"/>
                <w:lang w:val="en-US" w:eastAsia="en-US" w:bidi="ar-SA"/>
              </w:rPr>
              <w:t>, 202</w:t>
            </w:r>
            <w:r w:rsidR="00F53A99">
              <w:rPr>
                <w:rFonts w:ascii="Arial Narrow" w:eastAsia="Times New Roman" w:hAnsi="Arial Narrow" w:cs="Times New Roman"/>
                <w:b w:val="0"/>
                <w:i w:val="0"/>
                <w:iCs/>
                <w:color w:val="auto"/>
                <w:sz w:val="18"/>
                <w:szCs w:val="18"/>
                <w:lang w:val="en-US" w:eastAsia="en-US" w:bidi="ar-SA"/>
              </w:rPr>
              <w:t>2</w:t>
            </w:r>
          </w:p>
        </w:tc>
        <w:tc>
          <w:tcPr>
            <w:tcW w:w="1014" w:type="dxa"/>
            <w:tcBorders>
              <w:top w:val="single" w:sz="6" w:space="0" w:color="FFFFFF" w:themeColor="background1"/>
              <w:left w:val="single" w:sz="4" w:space="0" w:color="auto"/>
              <w:bottom w:val="single" w:sz="4" w:space="0" w:color="auto"/>
              <w:right w:val="single" w:sz="8" w:space="0" w:color="auto"/>
            </w:tcBorders>
            <w:vAlign w:val="center"/>
          </w:tcPr>
          <w:p w:rsidR="00475232" w:rsidRPr="00C10A93" w:rsidP="008A603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 xml:space="preserve">1:00 </w:t>
            </w:r>
            <w:r w:rsidR="008A6031">
              <w:rPr>
                <w:rFonts w:ascii="Arial Narrow" w:eastAsia="Times New Roman" w:hAnsi="Arial Narrow" w:cs="Times New Roman"/>
                <w:b w:val="0"/>
                <w:color w:val="auto"/>
                <w:sz w:val="18"/>
                <w:szCs w:val="18"/>
                <w:lang w:val="en-US" w:eastAsia="en-US" w:bidi="ar-SA"/>
              </w:rPr>
              <w:t>p</w:t>
            </w:r>
            <w:r>
              <w:rPr>
                <w:rFonts w:ascii="Arial Narrow" w:eastAsia="Times New Roman" w:hAnsi="Arial Narrow" w:cs="Times New Roman"/>
                <w:b w:val="0"/>
                <w:color w:val="auto"/>
                <w:sz w:val="18"/>
                <w:szCs w:val="18"/>
                <w:lang w:val="en-US" w:eastAsia="en-US" w:bidi="ar-SA"/>
              </w:rPr>
              <w:t>.m.</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475232" w:rsidRPr="00C10A93" w:rsidP="00475232">
            <w:pPr>
              <w:pStyle w:val="AttendeesList"/>
              <w:spacing w:before="40" w:after="40" w:line="220" w:lineRule="exact"/>
              <w:jc w:val="center"/>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P="008A603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February 9</w:t>
            </w:r>
            <w:r w:rsidR="00F53A99">
              <w:rPr>
                <w:rFonts w:ascii="Arial Narrow" w:eastAsia="Times New Roman" w:hAnsi="Arial Narrow" w:cs="Times New Roman"/>
                <w:b w:val="0"/>
                <w:color w:val="auto"/>
                <w:sz w:val="18"/>
                <w:szCs w:val="18"/>
                <w:lang w:val="en-US" w:eastAsia="en-US" w:bidi="ar-SA"/>
              </w:rPr>
              <w:t>, 202</w:t>
            </w:r>
            <w:r>
              <w:rPr>
                <w:rFonts w:ascii="Arial Narrow" w:eastAsia="Times New Roman" w:hAnsi="Arial Narrow" w:cs="Times New Roman"/>
                <w:b w:val="0"/>
                <w:color w:val="auto"/>
                <w:sz w:val="18"/>
                <w:szCs w:val="18"/>
                <w:lang w:val="en-US" w:eastAsia="en-US" w:bidi="ar-SA"/>
              </w:rPr>
              <w:t>2</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P="00F53A99">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February 10</w:t>
            </w:r>
            <w:r w:rsidR="00F013D3">
              <w:rPr>
                <w:rFonts w:ascii="Arial Narrow" w:eastAsia="Times New Roman" w:hAnsi="Arial Narrow" w:cs="Times New Roman"/>
                <w:b w:val="0"/>
                <w:color w:val="auto"/>
                <w:sz w:val="18"/>
                <w:szCs w:val="18"/>
                <w:lang w:val="en-US" w:eastAsia="en-US" w:bidi="ar-SA"/>
              </w:rPr>
              <w:t>, 202</w:t>
            </w:r>
            <w:r w:rsidR="00F53A99">
              <w:rPr>
                <w:rFonts w:ascii="Arial Narrow" w:eastAsia="Times New Roman" w:hAnsi="Arial Narrow" w:cs="Times New Roman"/>
                <w:b w:val="0"/>
                <w:color w:val="auto"/>
                <w:sz w:val="18"/>
                <w:szCs w:val="18"/>
                <w:lang w:val="en-US" w:eastAsia="en-US" w:bidi="ar-SA"/>
              </w:rPr>
              <w:t>2</w:t>
            </w:r>
          </w:p>
        </w:tc>
      </w:tr>
      <w:tr w:rsidTr="007B0B06">
        <w:tblPrEx>
          <w:tblW w:w="0" w:type="auto"/>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single" w:sz="4" w:space="0" w:color="auto"/>
              <w:right w:val="single" w:sz="4" w:space="0" w:color="auto"/>
              <w:insideV w:val="nil"/>
            </w:tcBorders>
            <w:shd w:val="clear" w:color="auto" w:fill="E1F6FF"/>
            <w:vAlign w:val="center"/>
          </w:tcPr>
          <w:p w:rsidR="00475232" w:rsidRPr="00BB6921" w:rsidP="00475232">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p>
        </w:tc>
        <w:tc>
          <w:tcPr>
            <w:tcW w:w="1014" w:type="dxa"/>
            <w:tcBorders>
              <w:top w:val="single" w:sz="4" w:space="0" w:color="auto"/>
              <w:left w:val="single" w:sz="4" w:space="0" w:color="auto"/>
              <w:bottom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3330" w:type="dxa"/>
            <w:tcBorders>
              <w:top w:val="single" w:sz="4" w:space="0" w:color="auto"/>
              <w:left w:val="single" w:sz="8" w:space="0" w:color="auto"/>
              <w:bottom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710" w:type="dxa"/>
            <w:tcBorders>
              <w:top w:val="single" w:sz="4" w:space="0" w:color="auto"/>
              <w:left w:val="single" w:sz="4" w:space="0" w:color="auto"/>
              <w:bottom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635" w:type="dxa"/>
            <w:tcBorders>
              <w:top w:val="single" w:sz="4" w:space="0" w:color="auto"/>
              <w:left w:val="single" w:sz="4" w:space="0" w:color="auto"/>
              <w:bottom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r>
      <w:tr w:rsidTr="007B0B06">
        <w:tblPrEx>
          <w:tblW w:w="0" w:type="auto"/>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single" w:sz="4" w:space="0" w:color="auto"/>
              <w:right w:val="single" w:sz="4" w:space="0" w:color="auto"/>
              <w:insideV w:val="nil"/>
            </w:tcBorders>
            <w:shd w:val="clear" w:color="auto" w:fill="E1F6FF"/>
            <w:vAlign w:val="center"/>
          </w:tcPr>
          <w:p w:rsidR="00475232" w:rsidRPr="00BB6921" w:rsidP="00475232">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r>
      <w:tr w:rsidTr="007B0B06">
        <w:tblPrEx>
          <w:tblW w:w="0" w:type="auto"/>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single" w:sz="4" w:space="0" w:color="auto"/>
              <w:right w:val="single" w:sz="4" w:space="0" w:color="auto"/>
              <w:insideV w:val="nil"/>
            </w:tcBorders>
            <w:shd w:val="clear" w:color="auto" w:fill="E1F6FF"/>
            <w:vAlign w:val="center"/>
          </w:tcPr>
          <w:p w:rsidR="00475232" w:rsidRPr="00BB6921" w:rsidP="00475232">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p>
        </w:tc>
        <w:tc>
          <w:tcPr>
            <w:tcW w:w="1014" w:type="dxa"/>
            <w:tcBorders>
              <w:top w:val="single" w:sz="4" w:space="0" w:color="auto"/>
              <w:left w:val="single" w:sz="4" w:space="0" w:color="auto"/>
              <w:bottom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3330" w:type="dxa"/>
            <w:tcBorders>
              <w:top w:val="single" w:sz="4" w:space="0" w:color="auto"/>
              <w:left w:val="single" w:sz="8" w:space="0" w:color="auto"/>
              <w:bottom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710" w:type="dxa"/>
            <w:tcBorders>
              <w:top w:val="single" w:sz="4" w:space="0" w:color="auto"/>
              <w:left w:val="single" w:sz="4" w:space="0" w:color="auto"/>
              <w:bottom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635" w:type="dxa"/>
            <w:tcBorders>
              <w:top w:val="single" w:sz="4" w:space="0" w:color="auto"/>
              <w:left w:val="single" w:sz="4" w:space="0" w:color="auto"/>
              <w:bottom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r>
      <w:tr w:rsidTr="007B0B06">
        <w:tblPrEx>
          <w:tblW w:w="0" w:type="auto"/>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single" w:sz="4" w:space="0" w:color="auto"/>
              <w:right w:val="single" w:sz="4" w:space="0" w:color="auto"/>
              <w:insideV w:val="nil"/>
            </w:tcBorders>
            <w:shd w:val="clear" w:color="auto" w:fill="E1F6FF"/>
            <w:vAlign w:val="center"/>
          </w:tcPr>
          <w:p w:rsidR="00475232" w:rsidRPr="0055010D" w:rsidP="00475232">
            <w:pPr>
              <w:pStyle w:val="DisclaimerHeading"/>
              <w:spacing w:before="40" w:after="40" w:line="220" w:lineRule="exact"/>
              <w:jc w:val="center"/>
              <w:rPr>
                <w:rStyle w:val="DefaultParagraphFont"/>
                <w:rFonts w:ascii="Arial Narrow" w:eastAsia="Times New Roman" w:hAnsi="Arial Narrow" w:cs="Times New Roman"/>
                <w:b/>
                <w:i/>
                <w:iCs/>
                <w:color w:val="auto"/>
                <w:sz w:val="18"/>
                <w:szCs w:val="18"/>
                <w:lang w:val="en-US" w:eastAsia="en-US" w:bidi="ar-SA"/>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r>
      <w:tr w:rsidTr="007B0B06">
        <w:tblPrEx>
          <w:tblW w:w="0" w:type="auto"/>
          <w:tblInd w:w="0" w:type="dxa"/>
          <w:tblCellMar>
            <w:top w:w="0" w:type="dxa"/>
            <w:left w:w="108" w:type="dxa"/>
            <w:bottom w:w="0" w:type="dxa"/>
            <w:right w:w="108" w:type="dxa"/>
          </w:tblCellMar>
          <w:tblLook w:val="04A0"/>
        </w:tblPrEx>
        <w:trPr>
          <w:trHeight w:val="331"/>
        </w:trPr>
        <w:tc>
          <w:tcPr>
            <w:tcW w:w="1596" w:type="dxa"/>
            <w:tcBorders>
              <w:top w:val="single" w:sz="4" w:space="0" w:color="auto"/>
              <w:left w:val="nil"/>
              <w:bottom w:val="nil"/>
              <w:right w:val="single" w:sz="4" w:space="0" w:color="auto"/>
              <w:insideV w:val="nil"/>
            </w:tcBorders>
            <w:shd w:val="clear" w:color="auto" w:fill="E1F6FF"/>
            <w:vAlign w:val="center"/>
          </w:tcPr>
          <w:p w:rsidR="00475232" w:rsidRPr="0055010D" w:rsidP="00475232">
            <w:pPr>
              <w:pStyle w:val="DisclaimerHeading"/>
              <w:spacing w:before="40" w:after="40" w:line="220" w:lineRule="exact"/>
              <w:jc w:val="center"/>
              <w:rPr>
                <w:rStyle w:val="DefaultParagraphFont"/>
                <w:rFonts w:ascii="Arial Narrow" w:eastAsia="Times New Roman" w:hAnsi="Arial Narrow" w:cs="Times New Roman"/>
                <w:b/>
                <w:i/>
                <w:iCs/>
                <w:color w:val="auto"/>
                <w:sz w:val="18"/>
                <w:szCs w:val="18"/>
                <w:lang w:val="en-US" w:eastAsia="en-US" w:bidi="ar-SA"/>
              </w:rPr>
            </w:pPr>
          </w:p>
        </w:tc>
        <w:tc>
          <w:tcPr>
            <w:tcW w:w="1014" w:type="dxa"/>
            <w:tcBorders>
              <w:top w:val="single" w:sz="4" w:space="0" w:color="auto"/>
              <w:left w:val="single" w:sz="4"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c>
          <w:tcPr>
            <w:tcW w:w="3330" w:type="dxa"/>
            <w:tcBorders>
              <w:top w:val="single" w:sz="4" w:space="0" w:color="auto"/>
              <w:left w:val="single" w:sz="8" w:space="0" w:color="auto"/>
              <w:right w:val="single" w:sz="8"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c>
          <w:tcPr>
            <w:tcW w:w="1710" w:type="dxa"/>
            <w:tcBorders>
              <w:top w:val="single" w:sz="4" w:space="0" w:color="auto"/>
              <w:left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c>
          <w:tcPr>
            <w:tcW w:w="1635" w:type="dxa"/>
            <w:tcBorders>
              <w:top w:val="single" w:sz="4" w:space="0" w:color="auto"/>
              <w:left w:val="single" w:sz="4" w:space="0" w:color="auto"/>
              <w:right w:val="single" w:sz="4" w:space="0" w:color="auto"/>
            </w:tcBorders>
            <w:shd w:val="clear" w:color="auto" w:fill="E5E5E5" w:themeFill="accent5" w:themeFillTint="33"/>
            <w:vAlign w:val="center"/>
          </w:tcPr>
          <w:p w:rsidR="00475232" w:rsidRPr="00C10A93" w:rsidP="0047523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191C74">
        <w:t>Dan Bennett</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1583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68313"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5B0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1A145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7048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D05E2">
      <w:t xml:space="preserve">January </w:t>
    </w:r>
    <w:r w:rsidR="00F013D3">
      <w:t>18</w:t>
    </w:r>
    <w:r w:rsidR="00096D19">
      <w:t>, 202</w:t>
    </w:r>
    <w:r w:rsidR="008D05E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57F55"/>
    <w:rsid w:val="0006798D"/>
    <w:rsid w:val="00092135"/>
    <w:rsid w:val="00096D19"/>
    <w:rsid w:val="0010494F"/>
    <w:rsid w:val="00117AF9"/>
    <w:rsid w:val="00121F58"/>
    <w:rsid w:val="001678E8"/>
    <w:rsid w:val="00191C74"/>
    <w:rsid w:val="001A1450"/>
    <w:rsid w:val="001B2242"/>
    <w:rsid w:val="001C0CC0"/>
    <w:rsid w:val="001D3B68"/>
    <w:rsid w:val="002113BD"/>
    <w:rsid w:val="0025139E"/>
    <w:rsid w:val="0027172F"/>
    <w:rsid w:val="002B2F98"/>
    <w:rsid w:val="002B6602"/>
    <w:rsid w:val="002C6057"/>
    <w:rsid w:val="002F34C1"/>
    <w:rsid w:val="00305238"/>
    <w:rsid w:val="00307B59"/>
    <w:rsid w:val="003251CE"/>
    <w:rsid w:val="00337321"/>
    <w:rsid w:val="00394850"/>
    <w:rsid w:val="003B55E1"/>
    <w:rsid w:val="003C3320"/>
    <w:rsid w:val="003D7E5C"/>
    <w:rsid w:val="003E7A73"/>
    <w:rsid w:val="003F5CE2"/>
    <w:rsid w:val="00441014"/>
    <w:rsid w:val="00444F69"/>
    <w:rsid w:val="00455545"/>
    <w:rsid w:val="0046043F"/>
    <w:rsid w:val="00475232"/>
    <w:rsid w:val="00491490"/>
    <w:rsid w:val="00494494"/>
    <w:rsid w:val="004969FA"/>
    <w:rsid w:val="004B67F9"/>
    <w:rsid w:val="00504AB7"/>
    <w:rsid w:val="0050770C"/>
    <w:rsid w:val="00527104"/>
    <w:rsid w:val="0055010D"/>
    <w:rsid w:val="00564DEE"/>
    <w:rsid w:val="0057441E"/>
    <w:rsid w:val="005A5D0D"/>
    <w:rsid w:val="005D6D05"/>
    <w:rsid w:val="006024A0"/>
    <w:rsid w:val="00602967"/>
    <w:rsid w:val="00606F11"/>
    <w:rsid w:val="00653A5D"/>
    <w:rsid w:val="006C738F"/>
    <w:rsid w:val="006D20F6"/>
    <w:rsid w:val="006F7A52"/>
    <w:rsid w:val="00711249"/>
    <w:rsid w:val="00712CAA"/>
    <w:rsid w:val="00716A8B"/>
    <w:rsid w:val="00730F76"/>
    <w:rsid w:val="00744A45"/>
    <w:rsid w:val="00754C6D"/>
    <w:rsid w:val="00755096"/>
    <w:rsid w:val="007703B4"/>
    <w:rsid w:val="007A34A3"/>
    <w:rsid w:val="007B0B06"/>
    <w:rsid w:val="007C2954"/>
    <w:rsid w:val="007D4F70"/>
    <w:rsid w:val="007E7CAB"/>
    <w:rsid w:val="007F413C"/>
    <w:rsid w:val="00837B12"/>
    <w:rsid w:val="00841282"/>
    <w:rsid w:val="008552A3"/>
    <w:rsid w:val="00882652"/>
    <w:rsid w:val="008A6031"/>
    <w:rsid w:val="008D05E2"/>
    <w:rsid w:val="00910562"/>
    <w:rsid w:val="00917386"/>
    <w:rsid w:val="0095194C"/>
    <w:rsid w:val="00991528"/>
    <w:rsid w:val="009A5430"/>
    <w:rsid w:val="009A633E"/>
    <w:rsid w:val="009C15C4"/>
    <w:rsid w:val="009F53F9"/>
    <w:rsid w:val="00A05391"/>
    <w:rsid w:val="00A317A9"/>
    <w:rsid w:val="00A41149"/>
    <w:rsid w:val="00A53F97"/>
    <w:rsid w:val="00AB6FE2"/>
    <w:rsid w:val="00AC2247"/>
    <w:rsid w:val="00AC2AE3"/>
    <w:rsid w:val="00B16040"/>
    <w:rsid w:val="00B16D95"/>
    <w:rsid w:val="00B20316"/>
    <w:rsid w:val="00B34E3C"/>
    <w:rsid w:val="00B45FFB"/>
    <w:rsid w:val="00B62597"/>
    <w:rsid w:val="00B704C9"/>
    <w:rsid w:val="00B70A6E"/>
    <w:rsid w:val="00B74740"/>
    <w:rsid w:val="00B9704D"/>
    <w:rsid w:val="00BA6146"/>
    <w:rsid w:val="00BB531B"/>
    <w:rsid w:val="00BB6921"/>
    <w:rsid w:val="00BC225C"/>
    <w:rsid w:val="00BE151E"/>
    <w:rsid w:val="00BF331B"/>
    <w:rsid w:val="00C05B01"/>
    <w:rsid w:val="00C10A93"/>
    <w:rsid w:val="00C2106B"/>
    <w:rsid w:val="00C439EC"/>
    <w:rsid w:val="00C5307B"/>
    <w:rsid w:val="00C62EFE"/>
    <w:rsid w:val="00C72168"/>
    <w:rsid w:val="00C757F4"/>
    <w:rsid w:val="00C75A9D"/>
    <w:rsid w:val="00CA49B9"/>
    <w:rsid w:val="00CB19DE"/>
    <w:rsid w:val="00CB475B"/>
    <w:rsid w:val="00CC1B47"/>
    <w:rsid w:val="00CF6D9C"/>
    <w:rsid w:val="00D06EC8"/>
    <w:rsid w:val="00D136EA"/>
    <w:rsid w:val="00D251ED"/>
    <w:rsid w:val="00D53747"/>
    <w:rsid w:val="00D831E4"/>
    <w:rsid w:val="00D95949"/>
    <w:rsid w:val="00DA23DE"/>
    <w:rsid w:val="00DB29E9"/>
    <w:rsid w:val="00DC5C36"/>
    <w:rsid w:val="00DE34CF"/>
    <w:rsid w:val="00DF1112"/>
    <w:rsid w:val="00E1605D"/>
    <w:rsid w:val="00E32B6B"/>
    <w:rsid w:val="00E5387A"/>
    <w:rsid w:val="00E55E84"/>
    <w:rsid w:val="00EB68B0"/>
    <w:rsid w:val="00EC60B4"/>
    <w:rsid w:val="00F013D3"/>
    <w:rsid w:val="00F4190F"/>
    <w:rsid w:val="00F5077C"/>
    <w:rsid w:val="00F53A99"/>
    <w:rsid w:val="00FB1739"/>
    <w:rsid w:val="00FC02B1"/>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38A55AB-6549-454B-8770-D38EA7F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2022-01-18T21:12:48Z</dcterms:created>
  <dcterms:modified xsi:type="dcterms:W3CDTF">2022-01-18T21:12:48Z</dcterms:modified>
</cp:coreProperties>
</file>