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8C8FF02" w:rsidP="3D5B67FF" w14:paraId="54644AA7" w14:textId="3DDC041E">
      <w:pPr>
        <w:spacing w:after="0"/>
        <w:jc w:val="center"/>
      </w:pPr>
      <w:r w:rsidRPr="3D5B67FF">
        <w:rPr>
          <w:rFonts w:ascii="Arial" w:eastAsia="Arial" w:hAnsi="Arial" w:cs="Arial"/>
          <w:b/>
          <w:bCs/>
          <w:sz w:val="22"/>
          <w:szCs w:val="22"/>
          <w:u w:val="single"/>
        </w:rPr>
        <w:t>Open TOA-AC Meeting – Final Agenda</w:t>
      </w:r>
    </w:p>
    <w:p w:rsidR="08C8FF02" w:rsidP="3D5B67FF" w14:paraId="0AE54CE7" w14:textId="55A81BC7">
      <w:pPr>
        <w:spacing w:after="0"/>
        <w:jc w:val="center"/>
      </w:pPr>
      <w:r w:rsidRPr="3D5B67FF">
        <w:rPr>
          <w:rFonts w:ascii="Arial" w:eastAsia="Arial" w:hAnsi="Arial" w:cs="Arial"/>
          <w:sz w:val="22"/>
          <w:szCs w:val="22"/>
        </w:rPr>
        <w:t>January 21, 2026, from 9 a.m. to 12 p.m.</w:t>
      </w:r>
    </w:p>
    <w:p w:rsidR="08C8FF02" w:rsidP="3D5B67FF" w14:paraId="2257520F" w14:textId="5DAAD71B">
      <w:pPr>
        <w:spacing w:after="0"/>
        <w:jc w:val="center"/>
      </w:pPr>
      <w:r w:rsidRPr="3D5B67FF">
        <w:rPr>
          <w:rFonts w:ascii="Arial" w:eastAsia="Arial" w:hAnsi="Arial" w:cs="Arial"/>
          <w:i/>
          <w:iCs/>
          <w:sz w:val="22"/>
          <w:szCs w:val="22"/>
        </w:rPr>
        <w:t>PJM Conference &amp; Training Center / Webex</w:t>
      </w:r>
    </w:p>
    <w:p w:rsidR="08C8FF02" w:rsidP="3D5B67FF" w14:paraId="5EF967E6" w14:textId="3CF7E998">
      <w:pPr>
        <w:spacing w:after="0"/>
      </w:pPr>
      <w:r w:rsidRPr="3D5B67FF">
        <w:rPr>
          <w:rFonts w:ascii="Arial" w:eastAsia="Arial" w:hAnsi="Arial" w:cs="Arial"/>
          <w:sz w:val="22"/>
          <w:szCs w:val="22"/>
        </w:rPr>
        <w:t xml:space="preserve"> </w:t>
      </w:r>
    </w:p>
    <w:p w:rsidR="08C8FF02" w:rsidP="3D5B67FF" w14:paraId="29100C0F" w14:textId="3403EF9D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 w:rsidRPr="6A169545">
        <w:rPr>
          <w:rFonts w:ascii="Arial" w:eastAsia="Arial" w:hAnsi="Arial" w:cs="Arial"/>
          <w:b/>
          <w:bCs/>
          <w:sz w:val="22"/>
          <w:szCs w:val="22"/>
        </w:rPr>
        <w:t>Administrative</w:t>
      </w:r>
    </w:p>
    <w:p w:rsidR="07D187CB" w:rsidP="6A169545" w14:paraId="11A615A3" w14:textId="7F7D90CC">
      <w:pPr>
        <w:pStyle w:val="ListParagraph"/>
        <w:spacing w:after="0"/>
        <w:rPr>
          <w:rFonts w:ascii="Arial" w:eastAsia="Arial" w:hAnsi="Arial" w:cs="Arial"/>
          <w:sz w:val="22"/>
          <w:szCs w:val="22"/>
        </w:rPr>
      </w:pPr>
    </w:p>
    <w:p w:rsidR="08C8FF02" w:rsidP="3D5B67FF" w14:paraId="4B56129A" w14:textId="7E0B713C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 w:rsidRPr="3D5B67FF">
        <w:rPr>
          <w:rFonts w:ascii="Arial" w:eastAsia="Arial" w:hAnsi="Arial" w:cs="Arial"/>
          <w:sz w:val="22"/>
          <w:szCs w:val="22"/>
        </w:rPr>
        <w:t>Roll Call</w:t>
      </w:r>
    </w:p>
    <w:p w:rsidR="08C8FF02" w:rsidP="3D5B67FF" w14:paraId="5142544F" w14:textId="5CAA3EEE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 w:rsidRPr="3D5B67FF">
        <w:rPr>
          <w:rFonts w:ascii="Arial" w:eastAsia="Arial" w:hAnsi="Arial" w:cs="Arial"/>
          <w:sz w:val="22"/>
          <w:szCs w:val="22"/>
        </w:rPr>
        <w:t>Safety Message</w:t>
      </w:r>
    </w:p>
    <w:p w:rsidR="08C8FF02" w:rsidP="3D5B67FF" w14:paraId="5665E6B4" w14:textId="33DAEC07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 w:rsidRPr="3D5B67FF">
        <w:rPr>
          <w:rFonts w:ascii="Arial" w:eastAsia="Arial" w:hAnsi="Arial" w:cs="Arial"/>
          <w:sz w:val="22"/>
          <w:szCs w:val="22"/>
        </w:rPr>
        <w:t>Draft TOA-AC Open Meeting Minutes from October 22, 2025</w:t>
      </w:r>
    </w:p>
    <w:p w:rsidR="08C8FF02" w:rsidP="3D5B67FF" w14:paraId="2F986458" w14:textId="64561DFF">
      <w:pPr>
        <w:spacing w:after="0"/>
      </w:pPr>
      <w:r w:rsidRPr="3D5B67FF">
        <w:rPr>
          <w:rFonts w:ascii="Arial" w:eastAsia="Arial" w:hAnsi="Arial" w:cs="Arial"/>
          <w:sz w:val="22"/>
          <w:szCs w:val="22"/>
        </w:rPr>
        <w:t xml:space="preserve"> </w:t>
      </w:r>
    </w:p>
    <w:p w:rsidR="08C8FF02" w:rsidP="3D5B67FF" w14:paraId="71B4A810" w14:textId="5092392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3D5B67FF">
        <w:rPr>
          <w:rFonts w:ascii="Arial" w:eastAsia="Arial" w:hAnsi="Arial" w:cs="Arial"/>
          <w:b/>
          <w:bCs/>
          <w:sz w:val="22"/>
          <w:szCs w:val="22"/>
        </w:rPr>
        <w:t xml:space="preserve">TO/TOP Matrix V20 and TTMS Charter V4 </w:t>
      </w:r>
      <w:r w:rsidRPr="3D5B67FF">
        <w:rPr>
          <w:rFonts w:ascii="Arial" w:eastAsia="Arial" w:hAnsi="Arial" w:cs="Arial"/>
          <w:sz w:val="22"/>
          <w:szCs w:val="22"/>
        </w:rPr>
        <w:t>– Gizella Mali (PJM)</w:t>
      </w:r>
    </w:p>
    <w:p w:rsidR="08C8FF02" w:rsidP="3D5B67FF" w14:paraId="422DA652" w14:textId="44E96CFF">
      <w:pPr>
        <w:spacing w:after="0"/>
      </w:pPr>
      <w:r w:rsidRPr="3D5B67FF">
        <w:rPr>
          <w:rFonts w:ascii="Arial" w:eastAsia="Arial" w:hAnsi="Arial" w:cs="Arial"/>
          <w:sz w:val="22"/>
          <w:szCs w:val="22"/>
        </w:rPr>
        <w:t xml:space="preserve"> </w:t>
      </w:r>
    </w:p>
    <w:p w:rsidR="08C8FF02" w:rsidP="3D5B67FF" w14:paraId="0A0F4E76" w14:textId="01E44424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3D5B67F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Co-Located Load Order Compliance Filing </w:t>
      </w:r>
      <w:r w:rsidRPr="3D5B67FF">
        <w:rPr>
          <w:rFonts w:ascii="Arial" w:eastAsia="Arial" w:hAnsi="Arial" w:cs="Arial"/>
          <w:color w:val="000000" w:themeColor="text1"/>
          <w:sz w:val="22"/>
          <w:szCs w:val="22"/>
        </w:rPr>
        <w:t>– All</w:t>
      </w:r>
    </w:p>
    <w:p w:rsidR="08C8FF02" w:rsidP="3D5B67FF" w14:paraId="05D66003" w14:textId="6F3B13C8">
      <w:pPr>
        <w:spacing w:after="0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3D5B67F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8C8FF02" w:rsidP="3D5B67FF" w14:paraId="5432345B" w14:textId="50A8A09C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3D5B67F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TPL-008 (Extreme Temperature Analysis) Implementation Roadmap Update – </w:t>
      </w:r>
      <w:r w:rsidRPr="3D5B67FF">
        <w:rPr>
          <w:rFonts w:ascii="Arial" w:eastAsia="Arial" w:hAnsi="Arial" w:cs="Arial"/>
          <w:color w:val="000000" w:themeColor="text1"/>
          <w:sz w:val="22"/>
          <w:szCs w:val="22"/>
        </w:rPr>
        <w:t>Michael Herman (PJM)</w:t>
      </w:r>
    </w:p>
    <w:p w:rsidR="08C8FF02" w:rsidP="3D5B67FF" w14:paraId="6226424A" w14:textId="3D74D966">
      <w:pPr>
        <w:spacing w:after="0"/>
      </w:pPr>
      <w:r w:rsidRPr="3D5B67FF">
        <w:rPr>
          <w:rFonts w:ascii="Arial" w:eastAsia="Arial" w:hAnsi="Arial" w:cs="Arial"/>
          <w:sz w:val="22"/>
          <w:szCs w:val="22"/>
        </w:rPr>
        <w:t xml:space="preserve"> </w:t>
      </w:r>
    </w:p>
    <w:p w:rsidR="08C8FF02" w:rsidP="3D5B67FF" w14:paraId="35814FFF" w14:textId="7850B30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3D5B67FF">
        <w:rPr>
          <w:rFonts w:ascii="Arial" w:eastAsia="Arial" w:hAnsi="Arial" w:cs="Arial"/>
          <w:b/>
          <w:bCs/>
          <w:sz w:val="22"/>
          <w:szCs w:val="22"/>
        </w:rPr>
        <w:t>Section 205 Working Group Update</w:t>
      </w:r>
      <w:r w:rsidRPr="3D5B67FF">
        <w:rPr>
          <w:rFonts w:ascii="Arial" w:eastAsia="Arial" w:hAnsi="Arial" w:cs="Arial"/>
          <w:sz w:val="22"/>
          <w:szCs w:val="22"/>
        </w:rPr>
        <w:t xml:space="preserve"> – Takis Laios (AEP)</w:t>
      </w:r>
    </w:p>
    <w:p w:rsidR="3D5B67FF" w:rsidP="3D5B67FF" w14:paraId="47DDE027" w14:textId="73CEF14F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eastAsiaTheme="majorEastAsia" w:cs="Arial"/>
          <w:i/>
          <w:iCs/>
          <w:color w:val="000000" w:themeColor="text1"/>
          <w:sz w:val="22"/>
          <w:szCs w:val="22"/>
        </w:rPr>
      </w:pPr>
    </w:p>
    <w:p w:rsidR="3D5B67FF" w:rsidP="3D5B67FF" w14:paraId="635EF691" w14:textId="2CCF5307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eastAsiaTheme="majorEastAsia" w:cs="Arial"/>
          <w:i/>
          <w:iCs/>
          <w:color w:val="000000" w:themeColor="text1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60855"/>
    <w:multiLevelType w:val="multilevel"/>
    <w:tmpl w:val="86B0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834FD"/>
    <w:multiLevelType w:val="multilevel"/>
    <w:tmpl w:val="09D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2D0989"/>
    <w:multiLevelType w:val="hybridMultilevel"/>
    <w:tmpl w:val="B9BE61E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762A"/>
    <w:multiLevelType w:val="multilevel"/>
    <w:tmpl w:val="12C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9A500B"/>
    <w:multiLevelType w:val="multilevel"/>
    <w:tmpl w:val="E4A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329210"/>
    <w:multiLevelType w:val="hybridMultilevel"/>
    <w:tmpl w:val="8AC6300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37638"/>
    <w:multiLevelType w:val="multilevel"/>
    <w:tmpl w:val="090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4A4575"/>
    <w:multiLevelType w:val="multilevel"/>
    <w:tmpl w:val="A0B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0B74A0"/>
    <w:multiLevelType w:val="hybridMultilevel"/>
    <w:tmpl w:val="D4AEB36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8391F"/>
    <w:multiLevelType w:val="multilevel"/>
    <w:tmpl w:val="2A3A5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74C4D"/>
    <w:multiLevelType w:val="multilevel"/>
    <w:tmpl w:val="EC7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A149E6"/>
    <w:multiLevelType w:val="hybridMultilevel"/>
    <w:tmpl w:val="03808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39D2"/>
    <w:multiLevelType w:val="multilevel"/>
    <w:tmpl w:val="DC8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E6132E"/>
    <w:multiLevelType w:val="multilevel"/>
    <w:tmpl w:val="1AF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6A5519"/>
    <w:multiLevelType w:val="multilevel"/>
    <w:tmpl w:val="D844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26614F"/>
    <w:multiLevelType w:val="multilevel"/>
    <w:tmpl w:val="CC88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573FEF"/>
    <w:multiLevelType w:val="multilevel"/>
    <w:tmpl w:val="D9E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1C398C"/>
    <w:multiLevelType w:val="multilevel"/>
    <w:tmpl w:val="02F6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8204FD"/>
    <w:multiLevelType w:val="multilevel"/>
    <w:tmpl w:val="297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4313CC"/>
    <w:multiLevelType w:val="multilevel"/>
    <w:tmpl w:val="4EF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987CFA"/>
    <w:multiLevelType w:val="multilevel"/>
    <w:tmpl w:val="98E40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5658D1"/>
    <w:multiLevelType w:val="multilevel"/>
    <w:tmpl w:val="3B3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1E0DCB"/>
    <w:multiLevelType w:val="hybridMultilevel"/>
    <w:tmpl w:val="AB4E4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C177B"/>
    <w:multiLevelType w:val="multilevel"/>
    <w:tmpl w:val="1A5A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CD7B5B"/>
    <w:multiLevelType w:val="multilevel"/>
    <w:tmpl w:val="593C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1F5568"/>
    <w:multiLevelType w:val="hybridMultilevel"/>
    <w:tmpl w:val="AB18368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25"/>
  </w:num>
  <w:num w:numId="5">
    <w:abstractNumId w:val="22"/>
  </w:num>
  <w:num w:numId="6">
    <w:abstractNumId w:val="16"/>
  </w:num>
  <w:num w:numId="7">
    <w:abstractNumId w:val="13"/>
  </w:num>
  <w:num w:numId="8">
    <w:abstractNumId w:val="6"/>
  </w:num>
  <w:num w:numId="9">
    <w:abstractNumId w:val="1"/>
  </w:num>
  <w:num w:numId="10">
    <w:abstractNumId w:val="14"/>
  </w:num>
  <w:num w:numId="11">
    <w:abstractNumId w:val="10"/>
  </w:num>
  <w:num w:numId="12">
    <w:abstractNumId w:val="17"/>
  </w:num>
  <w:num w:numId="13">
    <w:abstractNumId w:val="24"/>
  </w:num>
  <w:num w:numId="14">
    <w:abstractNumId w:val="20"/>
  </w:num>
  <w:num w:numId="15">
    <w:abstractNumId w:val="15"/>
  </w:num>
  <w:num w:numId="16">
    <w:abstractNumId w:val="0"/>
  </w:num>
  <w:num w:numId="17">
    <w:abstractNumId w:val="21"/>
  </w:num>
  <w:num w:numId="18">
    <w:abstractNumId w:val="19"/>
  </w:num>
  <w:num w:numId="19">
    <w:abstractNumId w:val="23"/>
  </w:num>
  <w:num w:numId="20">
    <w:abstractNumId w:val="3"/>
  </w:num>
  <w:num w:numId="21">
    <w:abstractNumId w:val="18"/>
  </w:num>
  <w:num w:numId="22">
    <w:abstractNumId w:val="12"/>
  </w:num>
  <w:num w:numId="23">
    <w:abstractNumId w:val="7"/>
  </w:num>
  <w:num w:numId="24">
    <w:abstractNumId w:val="9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52"/>
    <w:rsid w:val="00060641"/>
    <w:rsid w:val="000833D9"/>
    <w:rsid w:val="00083F16"/>
    <w:rsid w:val="00093630"/>
    <w:rsid w:val="000F0672"/>
    <w:rsid w:val="00123CDB"/>
    <w:rsid w:val="00124545"/>
    <w:rsid w:val="001346D9"/>
    <w:rsid w:val="001354C1"/>
    <w:rsid w:val="001414C3"/>
    <w:rsid w:val="0017009E"/>
    <w:rsid w:val="0023466C"/>
    <w:rsid w:val="00246593"/>
    <w:rsid w:val="00330655"/>
    <w:rsid w:val="003573A7"/>
    <w:rsid w:val="00394B28"/>
    <w:rsid w:val="003C5334"/>
    <w:rsid w:val="003F37C3"/>
    <w:rsid w:val="0041505D"/>
    <w:rsid w:val="00495793"/>
    <w:rsid w:val="004A0048"/>
    <w:rsid w:val="004C7BC0"/>
    <w:rsid w:val="005505A4"/>
    <w:rsid w:val="00637B8D"/>
    <w:rsid w:val="006651D0"/>
    <w:rsid w:val="006F5534"/>
    <w:rsid w:val="006F6E82"/>
    <w:rsid w:val="007175E4"/>
    <w:rsid w:val="00730A52"/>
    <w:rsid w:val="007731FF"/>
    <w:rsid w:val="007B0397"/>
    <w:rsid w:val="007B51BC"/>
    <w:rsid w:val="007F13DC"/>
    <w:rsid w:val="00802B2C"/>
    <w:rsid w:val="008551D1"/>
    <w:rsid w:val="00866F6E"/>
    <w:rsid w:val="0089564B"/>
    <w:rsid w:val="008A0170"/>
    <w:rsid w:val="00944BED"/>
    <w:rsid w:val="00983624"/>
    <w:rsid w:val="009B6709"/>
    <w:rsid w:val="009B7207"/>
    <w:rsid w:val="009C3192"/>
    <w:rsid w:val="00A311B8"/>
    <w:rsid w:val="00A7777B"/>
    <w:rsid w:val="00AB633B"/>
    <w:rsid w:val="00E24B90"/>
    <w:rsid w:val="00F43223"/>
    <w:rsid w:val="01D7F29C"/>
    <w:rsid w:val="07D187CB"/>
    <w:rsid w:val="08C8FF02"/>
    <w:rsid w:val="11BDAAA7"/>
    <w:rsid w:val="15F1D6CA"/>
    <w:rsid w:val="198D3470"/>
    <w:rsid w:val="1A88B015"/>
    <w:rsid w:val="1B13FCB4"/>
    <w:rsid w:val="20257187"/>
    <w:rsid w:val="26BEF85B"/>
    <w:rsid w:val="2BB7EC89"/>
    <w:rsid w:val="342BFA0B"/>
    <w:rsid w:val="3D5B67FF"/>
    <w:rsid w:val="3D8EF4F4"/>
    <w:rsid w:val="4A157EA3"/>
    <w:rsid w:val="50EDE260"/>
    <w:rsid w:val="58B8189D"/>
    <w:rsid w:val="5C5A4796"/>
    <w:rsid w:val="61ED8EB3"/>
    <w:rsid w:val="672F011F"/>
    <w:rsid w:val="67679AAC"/>
    <w:rsid w:val="68D943A6"/>
    <w:rsid w:val="6A169545"/>
    <w:rsid w:val="6DF6DD4E"/>
    <w:rsid w:val="6EA5CB51"/>
    <w:rsid w:val="78A30389"/>
    <w:rsid w:val="78C79F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B3E4B"/>
  <w15:chartTrackingRefBased/>
  <w15:docId w15:val="{AC5903C1-B21F-46C3-81FF-5B033636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A5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3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30A52"/>
  </w:style>
  <w:style w:type="character" w:customStyle="1" w:styleId="eop">
    <w:name w:val="eop"/>
    <w:basedOn w:val="DefaultParagraphFont"/>
    <w:rsid w:val="0073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d5741795-d334-4b6f-99bc-f66c8114be97">
      <UserInfo>
        <DisplayName/>
        <AccountId xsi:nil="true"/>
        <AccountType/>
      </UserInfo>
    </_ApprovalAssignedTo>
    <_ApprovalRespondedBy xmlns="d5741795-d334-4b6f-99bc-f66c8114be97">
      <UserInfo>
        <DisplayName/>
        <AccountId xsi:nil="true"/>
        <AccountType/>
      </UserInfo>
    </_ApprovalRespondedBy>
    <_ApprovalStatus xmlns="d5741795-d334-4b6f-99bc-f66c8114be97">0</_ApprovalStatus>
    <_ApprovalSentBy xmlns="d5741795-d334-4b6f-99bc-f66c8114be97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410AFD5B00F4AB0F070E3C35728AF" ma:contentTypeVersion="7" ma:contentTypeDescription="Create a new document." ma:contentTypeScope="" ma:versionID="8eb6e875bb391cc2fb3eacb40cb2b95e">
  <xsd:schema xmlns:xsd="http://www.w3.org/2001/XMLSchema" xmlns:xs="http://www.w3.org/2001/XMLSchema" xmlns:p="http://schemas.microsoft.com/office/2006/metadata/properties" xmlns:ns2="d5741795-d334-4b6f-99bc-f66c8114be97" targetNamespace="http://schemas.microsoft.com/office/2006/metadata/properties" ma:root="true" ma:fieldsID="d271696a0d3c7c2a6d79eb8ebe7de1ee" ns2:_="">
    <xsd:import namespace="d5741795-d334-4b6f-99bc-f66c8114b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41795-d334-4b6f-99bc-f66c8114b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D0E0F-88DE-4F16-AD3F-8D2695D6B5A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d5741795-d334-4b6f-99bc-f66c8114be97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F0BE7-6E5C-4276-B136-038E29362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D754A-FE32-4537-BEE9-0EA37D9A8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41795-d334-4b6f-99bc-f66c8114b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