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430AE" w:rsidP="00857EA0" w14:paraId="015D13F0" w14:textId="77777777">
      <w:pPr>
        <w:pStyle w:val="MeetingDetails"/>
      </w:pPr>
      <w:r w:rsidRPr="00A430AE">
        <w:t>Effective Load Carrying Capability Senior Task Force (ELCCSTF)</w:t>
      </w:r>
    </w:p>
    <w:p w:rsidR="007C3C55" w:rsidRPr="00B62597" w:rsidP="007C3C55" w14:paraId="5080359E" w14:textId="5C4CC865">
      <w:pPr>
        <w:pStyle w:val="MeetingDetails"/>
      </w:pPr>
      <w:r>
        <w:t xml:space="preserve">PJM </w:t>
      </w:r>
      <w:r w:rsidRPr="0092180D">
        <w:t>Conference &amp; Training Center</w:t>
      </w:r>
      <w:r>
        <w:t xml:space="preserve"> / Webex</w:t>
      </w:r>
    </w:p>
    <w:p w:rsidR="00857EA0" w:rsidRPr="001B4664" w:rsidP="00857EA0" w14:paraId="457B147F" w14:textId="603CCF63">
      <w:pPr>
        <w:pStyle w:val="MeetingDetails"/>
      </w:pPr>
      <w:r>
        <w:t xml:space="preserve">February </w:t>
      </w:r>
      <w:r w:rsidR="0092180D">
        <w:t>19</w:t>
      </w:r>
      <w:r w:rsidRPr="001B4664" w:rsidR="00132A7B">
        <w:t>, 202</w:t>
      </w:r>
      <w:r w:rsidR="00720466">
        <w:t>5</w:t>
      </w:r>
    </w:p>
    <w:p w:rsidR="00857EA0" w:rsidRPr="00AE7815" w:rsidP="00857EA0" w14:paraId="1DCE19B1" w14:textId="065DE4F0">
      <w:pPr>
        <w:pStyle w:val="MeetingDetails"/>
      </w:pPr>
      <w:r>
        <w:t>9</w:t>
      </w:r>
      <w:r w:rsidR="005A5032">
        <w:t>:0</w:t>
      </w:r>
      <w:r w:rsidRPr="00AE7815" w:rsidR="00355E5A">
        <w:t xml:space="preserve">0 </w:t>
      </w:r>
      <w:r>
        <w:t>a</w:t>
      </w:r>
      <w:r w:rsidRPr="00AE7815" w:rsidR="00355E5A">
        <w:t>.m</w:t>
      </w:r>
      <w:r w:rsidRPr="002F5699" w:rsidR="00355E5A">
        <w:t xml:space="preserve">. </w:t>
      </w:r>
      <w:r w:rsidRPr="002D568F" w:rsidR="00355E5A">
        <w:t>–</w:t>
      </w:r>
      <w:r w:rsidRPr="002D568F" w:rsidR="001554CF">
        <w:t xml:space="preserve"> </w:t>
      </w:r>
      <w:r>
        <w:t>12</w:t>
      </w:r>
      <w:r w:rsidR="00151B34">
        <w:t>:</w:t>
      </w:r>
      <w:r w:rsidR="005A5032">
        <w:t>0</w:t>
      </w:r>
      <w:r w:rsidR="00745379">
        <w:t>0</w:t>
      </w:r>
      <w:r w:rsidRPr="00A47258" w:rsidR="00D15647">
        <w:t xml:space="preserve"> p</w:t>
      </w:r>
      <w:r w:rsidRPr="002F5699" w:rsidR="00355E5A">
        <w:t>.m. EPT</w:t>
      </w:r>
    </w:p>
    <w:p w:rsidR="00B62597" w:rsidRPr="00B62597" w:rsidP="00B62597" w14:paraId="06BC4EB5" w14:textId="77777777">
      <w:pPr>
        <w:spacing w:after="0" w:line="240" w:lineRule="auto"/>
        <w:rPr>
          <w:rFonts w:ascii="Arial Narrow" w:eastAsia="Times New Roman" w:hAnsi="Arial Narrow" w:cs="Times New Roman"/>
          <w:sz w:val="24"/>
          <w:szCs w:val="20"/>
        </w:rPr>
      </w:pPr>
    </w:p>
    <w:p w:rsidR="00B62597" w:rsidRPr="00B62597" w:rsidP="007C2954" w14:paraId="01241A19" w14:textId="11DD660D">
      <w:pPr>
        <w:pStyle w:val="PrimaryHeading"/>
        <w:rPr>
          <w:caps/>
        </w:rPr>
      </w:pPr>
      <w:bookmarkStart w:id="0" w:name="OLE_LINK5"/>
      <w:bookmarkStart w:id="1" w:name="OLE_LINK3"/>
      <w:r>
        <w:t xml:space="preserve">  </w:t>
      </w:r>
      <w:r w:rsidRPr="00527104" w:rsidR="00355E5A">
        <w:t>Adm</w:t>
      </w:r>
      <w:r w:rsidRPr="007C2954" w:rsidR="00355E5A">
        <w:t>inistrati</w:t>
      </w:r>
      <w:r w:rsidRPr="00527104" w:rsidR="00355E5A">
        <w:t>on (</w:t>
      </w:r>
      <w:r w:rsidR="00DA3DAF">
        <w:t>9</w:t>
      </w:r>
      <w:r w:rsidR="00857EA0">
        <w:t>:</w:t>
      </w:r>
      <w:r w:rsidR="005A5032">
        <w:t>0</w:t>
      </w:r>
      <w:r w:rsidR="00857EA0">
        <w:t>0</w:t>
      </w:r>
      <w:r w:rsidR="003E1C32">
        <w:t xml:space="preserve"> </w:t>
      </w:r>
      <w:r w:rsidR="00D652DC">
        <w:t>–</w:t>
      </w:r>
      <w:r w:rsidR="003E1C32">
        <w:t xml:space="preserve"> </w:t>
      </w:r>
      <w:r w:rsidR="00DA3DAF">
        <w:t>9</w:t>
      </w:r>
      <w:r w:rsidR="00857EA0">
        <w:t>:</w:t>
      </w:r>
      <w:r w:rsidR="004C39F0">
        <w:t>1</w:t>
      </w:r>
      <w:r w:rsidR="00F92CB0">
        <w:t>5</w:t>
      </w:r>
      <w:r w:rsidRPr="00527104" w:rsidR="00355E5A">
        <w:t>)</w:t>
      </w:r>
    </w:p>
    <w:bookmarkEnd w:id="0"/>
    <w:bookmarkEnd w:id="1"/>
    <w:p w:rsidR="00B62597" w:rsidP="00C0251C" w14:paraId="6109E83A" w14:textId="155B6567">
      <w:pPr>
        <w:pStyle w:val="SecondaryHeading-Numbered"/>
        <w:numPr>
          <w:ilvl w:val="0"/>
          <w:numId w:val="0"/>
        </w:numPr>
        <w:spacing w:before="120"/>
        <w:rPr>
          <w:b w:val="0"/>
          <w:szCs w:val="24"/>
        </w:rPr>
      </w:pPr>
      <w:r w:rsidRPr="00857EA0">
        <w:rPr>
          <w:b w:val="0"/>
          <w:szCs w:val="24"/>
        </w:rPr>
        <w:t xml:space="preserve">Welcome, announcements and Anti-trust, Code of Conduct, and Public Meetings/Media Participation – </w:t>
      </w:r>
      <w:r w:rsidR="00EF5906">
        <w:rPr>
          <w:b w:val="0"/>
          <w:szCs w:val="24"/>
        </w:rPr>
        <w:t>Michele Greening</w:t>
      </w:r>
      <w:r w:rsidRPr="00857EA0">
        <w:rPr>
          <w:b w:val="0"/>
          <w:szCs w:val="24"/>
        </w:rPr>
        <w:t xml:space="preserve"> and </w:t>
      </w:r>
      <w:r w:rsidR="005A5032">
        <w:rPr>
          <w:b w:val="0"/>
          <w:szCs w:val="24"/>
        </w:rPr>
        <w:t>Matt Connolly</w:t>
      </w:r>
    </w:p>
    <w:p w:rsidR="00F92CB0" w:rsidP="003E1C32" w14:paraId="5CA99DA3" w14:textId="18CCBD67">
      <w:pPr>
        <w:pStyle w:val="SecondaryHeading-Numbered"/>
        <w:numPr>
          <w:ilvl w:val="0"/>
          <w:numId w:val="21"/>
        </w:numPr>
        <w:spacing w:before="120"/>
        <w:ind w:left="360"/>
        <w:rPr>
          <w:b w:val="0"/>
          <w:szCs w:val="24"/>
        </w:rPr>
      </w:pPr>
      <w:r>
        <w:rPr>
          <w:b w:val="0"/>
          <w:szCs w:val="24"/>
        </w:rPr>
        <w:t>Michele Greening, PJM</w:t>
      </w:r>
      <w:r>
        <w:rPr>
          <w:b w:val="0"/>
          <w:szCs w:val="24"/>
        </w:rPr>
        <w:t xml:space="preserve">, will review voting results on the ELCC Accreditation Methodology items and next steps.  </w:t>
      </w:r>
    </w:p>
    <w:p w:rsidR="005C10D9" w:rsidP="003E1C32" w14:paraId="440D2264" w14:textId="3B418C21">
      <w:pPr>
        <w:pStyle w:val="SecondaryHeading-Numbered"/>
        <w:numPr>
          <w:ilvl w:val="0"/>
          <w:numId w:val="21"/>
        </w:numPr>
        <w:spacing w:before="120"/>
        <w:ind w:left="360"/>
        <w:rPr>
          <w:b w:val="0"/>
          <w:szCs w:val="24"/>
        </w:rPr>
      </w:pPr>
      <w:r>
        <w:rPr>
          <w:b w:val="0"/>
          <w:szCs w:val="24"/>
        </w:rPr>
        <w:t>Michele Greening</w:t>
      </w:r>
      <w:r w:rsidR="007B160C">
        <w:rPr>
          <w:b w:val="0"/>
          <w:szCs w:val="24"/>
        </w:rPr>
        <w:t>, PJM,</w:t>
      </w:r>
      <w:r>
        <w:rPr>
          <w:b w:val="0"/>
          <w:szCs w:val="24"/>
        </w:rPr>
        <w:t xml:space="preserve"> will </w:t>
      </w:r>
      <w:r w:rsidR="004C39F0">
        <w:rPr>
          <w:b w:val="0"/>
          <w:szCs w:val="24"/>
        </w:rPr>
        <w:t xml:space="preserve">review </w:t>
      </w:r>
      <w:r w:rsidR="008D7F44">
        <w:rPr>
          <w:b w:val="0"/>
          <w:szCs w:val="24"/>
        </w:rPr>
        <w:t xml:space="preserve">the </w:t>
      </w:r>
      <w:r w:rsidR="004C39F0">
        <w:rPr>
          <w:b w:val="0"/>
          <w:szCs w:val="24"/>
        </w:rPr>
        <w:t>ELCCSTF work plans.</w:t>
      </w:r>
    </w:p>
    <w:p w:rsidR="0092180D" w:rsidRPr="00523993" w:rsidP="0092180D" w14:paraId="790197F8" w14:textId="3DC726CA">
      <w:pPr>
        <w:pStyle w:val="PrimaryHeading"/>
        <w:rPr>
          <w:b w:val="0"/>
          <w:color w:val="FF0000"/>
        </w:rPr>
      </w:pPr>
      <w:r>
        <w:t xml:space="preserve">  </w:t>
      </w:r>
      <w:r>
        <w:t>ELCC Data Transparency (9:1</w:t>
      </w:r>
      <w:r w:rsidR="00F92CB0">
        <w:t>5</w:t>
      </w:r>
      <w:r>
        <w:t xml:space="preserve"> – 1</w:t>
      </w:r>
      <w:r>
        <w:t>0</w:t>
      </w:r>
      <w:r>
        <w:t>:</w:t>
      </w:r>
      <w:r>
        <w:t>3</w:t>
      </w:r>
      <w:r>
        <w:t>0)</w:t>
      </w:r>
    </w:p>
    <w:p w:rsidR="00673AF5" w:rsidRPr="00D76A9A" w:rsidP="00673AF5" w14:paraId="7B332D45" w14:textId="018CC116">
      <w:pPr>
        <w:pStyle w:val="SecondaryHeading-Numbered"/>
        <w:numPr>
          <w:ilvl w:val="0"/>
          <w:numId w:val="21"/>
        </w:numPr>
        <w:ind w:left="360"/>
      </w:pPr>
      <w:r>
        <w:rPr>
          <w:b w:val="0"/>
        </w:rPr>
        <w:t xml:space="preserve">Michele Greening, PJM, will lead a discussion on solution options </w:t>
      </w:r>
      <w:r w:rsidR="00E50215">
        <w:rPr>
          <w:b w:val="0"/>
        </w:rPr>
        <w:t xml:space="preserve">and proposed packages </w:t>
      </w:r>
      <w:r>
        <w:rPr>
          <w:b w:val="0"/>
        </w:rPr>
        <w:t>for the ELCC Data Transparency issue.  All participants will be encouraged to provide their input.</w:t>
      </w:r>
      <w:r>
        <w:rPr>
          <w:b w:val="0"/>
        </w:rPr>
        <w:t xml:space="preserve">   </w:t>
      </w:r>
      <w:r w:rsidRPr="00D76A9A">
        <w:t xml:space="preserve">The ELCCSTF </w:t>
      </w:r>
      <w:r w:rsidR="00BF46FF">
        <w:t>may</w:t>
      </w:r>
      <w:r w:rsidRPr="00F76C2A">
        <w:t xml:space="preserve"> </w:t>
      </w:r>
      <w:r w:rsidRPr="00D76A9A">
        <w:t xml:space="preserve">be asked to take an offline vote on </w:t>
      </w:r>
      <w:r>
        <w:t>proposed packages</w:t>
      </w:r>
      <w:r w:rsidRPr="00D76A9A">
        <w:t xml:space="preserve"> </w:t>
      </w:r>
      <w:r w:rsidRPr="00BF46FF">
        <w:t xml:space="preserve">following </w:t>
      </w:r>
      <w:r w:rsidRPr="00BF46FF" w:rsidR="0052302A">
        <w:t xml:space="preserve">the </w:t>
      </w:r>
      <w:r w:rsidRPr="00BF46FF" w:rsidR="009D5A50">
        <w:t>March 6</w:t>
      </w:r>
      <w:r w:rsidR="0052302A">
        <w:t xml:space="preserve"> ELCCSTF</w:t>
      </w:r>
      <w:r w:rsidRPr="00D76A9A">
        <w:t xml:space="preserve"> meeting. The vote and correspo</w:t>
      </w:r>
      <w:bookmarkStart w:id="2" w:name="_GoBack"/>
      <w:bookmarkEnd w:id="2"/>
      <w:r w:rsidRPr="00D76A9A">
        <w:t>nding instructions will be sent via the ELCCSTF email list.</w:t>
      </w:r>
    </w:p>
    <w:p w:rsidR="0092180D" w:rsidP="0092180D" w14:paraId="42D58DFC" w14:textId="420A46D7">
      <w:pPr>
        <w:spacing w:after="0" w:line="240" w:lineRule="auto"/>
        <w:ind w:firstLine="360"/>
        <w:rPr>
          <w:rStyle w:val="Hyperlink"/>
          <w:rFonts w:ascii="Arial Narrow" w:hAnsi="Arial Narrow" w:cs="Arial"/>
          <w:sz w:val="24"/>
          <w:szCs w:val="24"/>
        </w:rPr>
      </w:pPr>
      <w:r>
        <w:rPr>
          <w:rFonts w:ascii="Arial Narrow" w:hAnsi="Arial Narrow" w:cs="Arial"/>
          <w:sz w:val="24"/>
          <w:szCs w:val="24"/>
        </w:rPr>
        <w:fldChar w:fldCharType="begin"/>
      </w:r>
      <w:r>
        <w:rPr>
          <w:rFonts w:ascii="Arial Narrow" w:hAnsi="Arial Narrow" w:cs="Arial"/>
          <w:sz w:val="24"/>
          <w:szCs w:val="24"/>
        </w:rPr>
        <w:instrText xml:space="preserve"> HYPERLINK "https://www.pjm.com/committees-and-groups/issue-tracking/issue-tracking-details.aspx?Issue=4cb67d26-8897-4a2b-9aa8-ddc811e8a60d" </w:instrText>
      </w:r>
      <w:r>
        <w:rPr>
          <w:rFonts w:ascii="Arial Narrow" w:hAnsi="Arial Narrow" w:cs="Arial"/>
          <w:sz w:val="24"/>
          <w:szCs w:val="24"/>
        </w:rPr>
        <w:fldChar w:fldCharType="separate"/>
      </w:r>
      <w:r w:rsidRPr="00A20256">
        <w:rPr>
          <w:rStyle w:val="Hyperlink"/>
          <w:rFonts w:ascii="Arial Narrow" w:hAnsi="Arial Narrow" w:cs="Arial"/>
          <w:sz w:val="24"/>
          <w:szCs w:val="24"/>
        </w:rPr>
        <w:t>Issue Tracking: Capacity Market Enhancements - Data Transparency</w:t>
      </w:r>
      <w:r>
        <w:rPr>
          <w:rStyle w:val="Hyperlink"/>
          <w:rFonts w:ascii="Arial Narrow" w:hAnsi="Arial Narrow" w:cs="Arial"/>
          <w:sz w:val="24"/>
          <w:szCs w:val="24"/>
        </w:rPr>
        <w:t xml:space="preserve">  </w:t>
      </w:r>
      <w:r w:rsidR="009D5A50">
        <w:rPr>
          <w:rStyle w:val="Hyperlink"/>
          <w:rFonts w:ascii="Arial Narrow" w:hAnsi="Arial Narrow" w:cs="Arial"/>
          <w:sz w:val="24"/>
          <w:szCs w:val="24"/>
        </w:rPr>
        <w:t xml:space="preserve"> </w:t>
      </w:r>
    </w:p>
    <w:p w:rsidR="009D5A50" w:rsidP="0092180D" w14:paraId="1F4C6B1E" w14:textId="77777777">
      <w:pPr>
        <w:spacing w:after="0" w:line="240" w:lineRule="auto"/>
        <w:ind w:firstLine="360"/>
        <w:rPr>
          <w:rStyle w:val="Hyperlink"/>
          <w:rFonts w:ascii="Arial Narrow" w:hAnsi="Arial Narrow" w:cs="Arial"/>
          <w:sz w:val="24"/>
          <w:szCs w:val="24"/>
        </w:rPr>
      </w:pPr>
    </w:p>
    <w:p w:rsidR="0092180D" w:rsidRPr="006B0F88" w:rsidP="00635B91" w14:paraId="6147EDAE" w14:textId="7D483429">
      <w:pPr>
        <w:pStyle w:val="PrimaryHeading"/>
        <w:spacing w:before="120"/>
      </w:pPr>
      <w:r>
        <w:rPr>
          <w:rFonts w:cs="Arial"/>
          <w:b w:val="0"/>
          <w:szCs w:val="24"/>
        </w:rPr>
        <w:fldChar w:fldCharType="end"/>
      </w:r>
      <w:r>
        <w:t xml:space="preserve">  ELCC Accreditation Methodology</w:t>
      </w:r>
      <w:r w:rsidR="0052302A">
        <w:t xml:space="preserve"> (</w:t>
      </w:r>
      <w:r>
        <w:t>1</w:t>
      </w:r>
      <w:r w:rsidR="0052302A">
        <w:t>0</w:t>
      </w:r>
      <w:r>
        <w:t>:</w:t>
      </w:r>
      <w:r w:rsidR="0052302A">
        <w:t>3</w:t>
      </w:r>
      <w:r>
        <w:t>0 – 12:00)</w:t>
      </w:r>
    </w:p>
    <w:p w:rsidR="0092180D" w:rsidRPr="00D76A9A" w:rsidP="0092180D" w14:paraId="1F760AB3" w14:textId="752997DD">
      <w:pPr>
        <w:pStyle w:val="SecondaryHeading-Numbered"/>
        <w:numPr>
          <w:ilvl w:val="0"/>
          <w:numId w:val="21"/>
        </w:numPr>
        <w:ind w:left="360"/>
      </w:pPr>
      <w:r>
        <w:rPr>
          <w:b w:val="0"/>
        </w:rPr>
        <w:t>Michele Greening, PJM, will lead a discussion on solution options for the remaining ELCC A</w:t>
      </w:r>
      <w:r w:rsidR="00E90E9E">
        <w:rPr>
          <w:b w:val="0"/>
        </w:rPr>
        <w:t>ccreditation Methodology design components</w:t>
      </w:r>
      <w:r>
        <w:rPr>
          <w:b w:val="0"/>
        </w:rPr>
        <w:t>.  All participants will be encouraged to provide their input.</w:t>
      </w:r>
    </w:p>
    <w:p w:rsidR="0092180D" w:rsidRPr="00A20256" w:rsidP="0092180D" w14:paraId="0E852A61" w14:textId="0ED9550E">
      <w:pPr>
        <w:pStyle w:val="NoListBody"/>
        <w:spacing w:after="0"/>
        <w:ind w:left="360"/>
        <w:rPr>
          <w:rStyle w:val="Hyperlink"/>
          <w:rFonts w:cs="Arial"/>
          <w:sz w:val="24"/>
          <w:szCs w:val="24"/>
        </w:rPr>
      </w:pPr>
      <w:r>
        <w:rPr>
          <w:rFonts w:cs="Arial"/>
          <w:sz w:val="24"/>
          <w:szCs w:val="24"/>
        </w:rPr>
        <w:fldChar w:fldCharType="begin"/>
      </w:r>
      <w:r>
        <w:rPr>
          <w:rFonts w:cs="Arial"/>
          <w:sz w:val="24"/>
          <w:szCs w:val="24"/>
        </w:rPr>
        <w:instrText xml:space="preserve"> HYPERLINK "https://www.pjm.com/committees-and-groups/issue-tracking/issue-tracking-details.aspx?Issue=84493016-c572-4992-b7ab-b634e291d664" </w:instrText>
      </w:r>
      <w:r>
        <w:rPr>
          <w:rFonts w:cs="Arial"/>
          <w:sz w:val="24"/>
          <w:szCs w:val="24"/>
        </w:rPr>
        <w:fldChar w:fldCharType="separate"/>
      </w:r>
      <w:r w:rsidRPr="00A20256">
        <w:rPr>
          <w:rStyle w:val="Hyperlink"/>
          <w:rFonts w:cs="Arial"/>
          <w:sz w:val="24"/>
          <w:szCs w:val="24"/>
        </w:rPr>
        <w:t xml:space="preserve">Issue Tracking: </w:t>
      </w:r>
      <w:r w:rsidRPr="00A20256">
        <w:rPr>
          <w:rStyle w:val="Hyperlink"/>
          <w:rFonts w:cs="Arial"/>
          <w:sz w:val="24"/>
          <w:szCs w:val="24"/>
          <w:shd w:val="clear" w:color="auto" w:fill="FFFFFF"/>
        </w:rPr>
        <w:t>Capacity Market Enhancements - ELCC Accreditation Methodology</w:t>
      </w:r>
      <w:r w:rsidR="00A65EBD">
        <w:rPr>
          <w:rStyle w:val="Hyperlink"/>
          <w:rFonts w:cs="Arial"/>
          <w:sz w:val="24"/>
          <w:szCs w:val="24"/>
          <w:shd w:val="clear" w:color="auto" w:fill="FFFFFF"/>
        </w:rPr>
        <w:t xml:space="preserve"> </w:t>
      </w:r>
    </w:p>
    <w:p w:rsidR="00A65EBD" w:rsidRPr="009D022F" w:rsidP="00A65EBD" w14:paraId="6936BC4E" w14:textId="0ED9550E">
      <w:pPr>
        <w:pStyle w:val="SecondaryHeading-Numbered"/>
        <w:numPr>
          <w:ilvl w:val="0"/>
          <w:numId w:val="0"/>
        </w:numPr>
        <w:spacing w:before="120"/>
        <w:rPr>
          <w:color w:val="FF0000"/>
        </w:rPr>
      </w:pPr>
      <w:r>
        <w:rPr>
          <w:rFonts w:cs="Arial"/>
          <w:szCs w:val="24"/>
        </w:rPr>
        <w:fldChar w:fldCharType="end"/>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2BF04227" w14:textId="77777777" w:rsidTr="009C7DC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EA5B08" w14:paraId="5CB52243" w14:textId="09D93FA6">
            <w:pPr>
              <w:pStyle w:val="PrimaryHeading"/>
              <w:spacing w:after="0"/>
            </w:pPr>
            <w:r w:rsidRPr="0095194C">
              <w:rPr>
                <w:b/>
              </w:rPr>
              <w:t xml:space="preserve">Future Agenda </w:t>
            </w:r>
            <w:r w:rsidRPr="005A3B8F">
              <w:rPr>
                <w:b/>
              </w:rPr>
              <w:t>Items</w:t>
            </w:r>
          </w:p>
        </w:tc>
      </w:tr>
      <w:tr w14:paraId="34882ACF" w14:textId="77777777" w:rsidTr="009C7DC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575AF3" w:rsidP="009D7613" w14:paraId="25186758" w14:textId="77777777">
            <w:pPr>
              <w:pStyle w:val="AttendeesList"/>
            </w:pPr>
          </w:p>
          <w:p w:rsidR="008A53F6" w:rsidRPr="00635B91" w:rsidP="009D7613" w14:paraId="55A4E123" w14:textId="4C3C4E6C">
            <w:pPr>
              <w:pStyle w:val="AttendeesList"/>
              <w:rPr>
                <w:b w:val="0"/>
                <w:sz w:val="24"/>
                <w:szCs w:val="22"/>
              </w:rPr>
            </w:pPr>
            <w:r w:rsidRPr="00635B91">
              <w:rPr>
                <w:b w:val="0"/>
                <w:sz w:val="24"/>
                <w:szCs w:val="22"/>
              </w:rPr>
              <w:t>Capacity Emergency Transfer Limit (CETL)</w:t>
            </w:r>
          </w:p>
          <w:p w:rsidR="00371D9E" w:rsidP="009D7613" w14:paraId="7928FD3E" w14:textId="51DF62E9">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710"/>
        <w:gridCol w:w="3330"/>
        <w:gridCol w:w="1440"/>
        <w:gridCol w:w="1350"/>
      </w:tblGrid>
      <w:tr w14:paraId="7FD242A3" w14:textId="77777777" w:rsidTr="007C1048">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57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6DF27A1" w14:textId="77777777">
            <w:pPr>
              <w:pStyle w:val="PrimaryHeading"/>
              <w:keepNext w:val="0"/>
              <w:keepLines/>
              <w:spacing w:after="0"/>
            </w:pPr>
            <w:r w:rsidRPr="00DF1112">
              <w:rPr>
                <w:b/>
                <w:i w:val="0"/>
                <w:iCs w:val="0"/>
              </w:rPr>
              <w:t>Future Meeting Dates and Materials</w:t>
            </w:r>
          </w:p>
        </w:tc>
        <w:tc>
          <w:tcPr>
            <w:tcW w:w="144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1A0042ED"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35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1714461B"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2BCF67A3" w14:textId="77777777" w:rsidTr="007C1048">
        <w:tblPrEx>
          <w:tblW w:w="9360" w:type="dxa"/>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0535655" w14:textId="77777777">
            <w:pPr>
              <w:pStyle w:val="DisclaimerHeading"/>
              <w:keepLines/>
              <w:spacing w:after="60"/>
              <w:jc w:val="center"/>
              <w:rPr>
                <w:color w:val="auto"/>
                <w:sz w:val="19"/>
                <w:szCs w:val="19"/>
              </w:rPr>
            </w:pPr>
            <w:r w:rsidRPr="00BB6921">
              <w:rPr>
                <w:i w:val="0"/>
                <w:color w:val="auto"/>
                <w:sz w:val="19"/>
                <w:szCs w:val="19"/>
              </w:rPr>
              <w:t>Date</w:t>
            </w:r>
          </w:p>
        </w:tc>
        <w:tc>
          <w:tcPr>
            <w:tcW w:w="171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823E31A" w14:textId="77777777">
            <w:pPr>
              <w:pStyle w:val="DisclaimerHeading"/>
              <w:keepLines/>
              <w:spacing w:after="60"/>
              <w:jc w:val="center"/>
              <w:rPr>
                <w:color w:val="auto"/>
                <w:sz w:val="19"/>
                <w:szCs w:val="19"/>
              </w:rPr>
            </w:pPr>
            <w:r w:rsidRPr="00BB6921">
              <w:rPr>
                <w:color w:val="auto"/>
                <w:sz w:val="19"/>
                <w:szCs w:val="19"/>
              </w:rPr>
              <w:t>Time</w:t>
            </w:r>
          </w:p>
        </w:tc>
        <w:tc>
          <w:tcPr>
            <w:tcW w:w="33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3CC4FAF" w14:textId="77777777">
            <w:pPr>
              <w:pStyle w:val="DisclaimerHeading"/>
              <w:keepLines/>
              <w:spacing w:after="60"/>
              <w:jc w:val="center"/>
              <w:rPr>
                <w:color w:val="auto"/>
                <w:sz w:val="19"/>
                <w:szCs w:val="19"/>
              </w:rPr>
            </w:pPr>
            <w:r w:rsidRPr="00BB6921">
              <w:rPr>
                <w:color w:val="auto"/>
                <w:sz w:val="19"/>
                <w:szCs w:val="19"/>
              </w:rPr>
              <w:t>Location</w:t>
            </w:r>
          </w:p>
        </w:tc>
        <w:tc>
          <w:tcPr>
            <w:tcW w:w="144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0019D45B" w14:textId="77777777">
            <w:pPr>
              <w:pStyle w:val="DisclaimerHeading"/>
              <w:keepLines/>
              <w:jc w:val="center"/>
              <w:rPr>
                <w:color w:val="FFFFFF" w:themeColor="background1"/>
                <w:sz w:val="19"/>
                <w:szCs w:val="19"/>
              </w:rPr>
            </w:pPr>
          </w:p>
        </w:tc>
        <w:tc>
          <w:tcPr>
            <w:tcW w:w="1350"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F44A32" w14:textId="77777777">
            <w:pPr>
              <w:pStyle w:val="DisclaimerHeading"/>
              <w:keepLines/>
              <w:jc w:val="center"/>
              <w:rPr>
                <w:color w:val="FFFFFF" w:themeColor="background1"/>
                <w:sz w:val="19"/>
                <w:szCs w:val="19"/>
              </w:rPr>
            </w:pPr>
          </w:p>
        </w:tc>
      </w:tr>
      <w:tr w14:paraId="475B59D9" w14:textId="77777777" w:rsidTr="007C1048">
        <w:tblPrEx>
          <w:tblW w:w="9360" w:type="dxa"/>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EC7A910" w14:textId="77777777">
            <w:pPr>
              <w:pStyle w:val="DisclaimerHeading"/>
              <w:keepLines/>
              <w:spacing w:before="40" w:after="40" w:line="220" w:lineRule="exact"/>
              <w:rPr>
                <w:b w:val="0"/>
                <w:color w:val="auto"/>
                <w:sz w:val="18"/>
                <w:szCs w:val="18"/>
              </w:rPr>
            </w:pPr>
          </w:p>
        </w:tc>
        <w:tc>
          <w:tcPr>
            <w:tcW w:w="171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5CADA447" w14:textId="77777777">
            <w:pPr>
              <w:pStyle w:val="DisclaimerHeading"/>
              <w:keepLines/>
              <w:spacing w:before="40" w:after="40" w:line="220" w:lineRule="exact"/>
              <w:rPr>
                <w:b w:val="0"/>
                <w:color w:val="auto"/>
                <w:sz w:val="18"/>
                <w:szCs w:val="18"/>
              </w:rPr>
            </w:pPr>
          </w:p>
        </w:tc>
        <w:tc>
          <w:tcPr>
            <w:tcW w:w="3330" w:type="dxa"/>
            <w:vMerge/>
            <w:tcBorders>
              <w:top w:val="single" w:sz="12" w:space="0" w:color="013366" w:themeColor="accent1"/>
              <w:left w:val="single" w:sz="6" w:space="0" w:color="FFFFFF" w:themeColor="background1"/>
              <w:right w:val="single" w:sz="8" w:space="0" w:color="auto"/>
            </w:tcBorders>
          </w:tcPr>
          <w:p w:rsidR="00CE451E" w:rsidRPr="00C10A93" w:rsidP="00CE451E" w14:paraId="0C840CFD" w14:textId="77777777">
            <w:pPr>
              <w:pStyle w:val="AttendeesList"/>
              <w:keepLines/>
              <w:spacing w:before="40" w:after="40" w:line="220" w:lineRule="exact"/>
              <w:rPr>
                <w:szCs w:val="18"/>
              </w:rPr>
            </w:pPr>
          </w:p>
        </w:tc>
        <w:tc>
          <w:tcPr>
            <w:tcW w:w="279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40F30D8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427A1483"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863194" w:rsidP="00863194" w14:paraId="23C8E996" w14:textId="0FE2799E">
            <w:pPr>
              <w:pStyle w:val="DisclaimerHeading"/>
              <w:spacing w:before="40" w:after="40" w:line="220" w:lineRule="exact"/>
              <w:rPr>
                <w:bCs/>
                <w:sz w:val="18"/>
                <w:szCs w:val="18"/>
              </w:rPr>
            </w:pPr>
            <w:r>
              <w:rPr>
                <w:bCs/>
                <w:sz w:val="18"/>
                <w:szCs w:val="18"/>
              </w:rPr>
              <w:t>March 6, 2025</w:t>
            </w:r>
          </w:p>
        </w:tc>
        <w:tc>
          <w:tcPr>
            <w:tcW w:w="1710" w:type="dxa"/>
            <w:tcBorders>
              <w:top w:val="single" w:sz="4" w:space="0" w:color="auto"/>
              <w:left w:val="single" w:sz="4" w:space="0" w:color="auto"/>
              <w:bottom w:val="single" w:sz="4" w:space="0" w:color="auto"/>
              <w:right w:val="single" w:sz="4" w:space="0" w:color="auto"/>
            </w:tcBorders>
          </w:tcPr>
          <w:p w:rsidR="00863194" w:rsidP="00863194" w14:paraId="6DB5EFBD" w14:textId="1CC67FD7">
            <w:pPr>
              <w:pStyle w:val="DisclaimerHeading"/>
              <w:spacing w:before="40" w:after="40" w:line="220" w:lineRule="exact"/>
              <w:rPr>
                <w:b w:val="0"/>
                <w:color w:val="auto"/>
                <w:sz w:val="18"/>
                <w:szCs w:val="18"/>
              </w:rPr>
            </w:pPr>
            <w:r w:rsidRPr="007C1048">
              <w:rPr>
                <w:b w:val="0"/>
                <w:color w:val="auto"/>
                <w:sz w:val="18"/>
                <w:szCs w:val="18"/>
              </w:rPr>
              <w:t xml:space="preserve">2:00 </w:t>
            </w:r>
            <w:r>
              <w:rPr>
                <w:b w:val="0"/>
                <w:color w:val="auto"/>
                <w:sz w:val="18"/>
                <w:szCs w:val="18"/>
              </w:rPr>
              <w:t xml:space="preserve">p.m. – </w:t>
            </w:r>
            <w:r w:rsidRPr="007C1048">
              <w:rPr>
                <w:b w:val="0"/>
                <w:color w:val="auto"/>
                <w:sz w:val="18"/>
                <w:szCs w:val="18"/>
              </w:rPr>
              <w:t xml:space="preserve">5:00 p.m. </w:t>
            </w:r>
          </w:p>
        </w:tc>
        <w:tc>
          <w:tcPr>
            <w:tcW w:w="3330" w:type="dxa"/>
            <w:tcBorders>
              <w:top w:val="single" w:sz="4" w:space="0" w:color="auto"/>
              <w:left w:val="single" w:sz="4" w:space="0" w:color="auto"/>
              <w:bottom w:val="single" w:sz="4" w:space="0" w:color="auto"/>
              <w:right w:val="single" w:sz="4" w:space="0" w:color="auto"/>
            </w:tcBorders>
          </w:tcPr>
          <w:p w:rsidR="00863194" w:rsidRPr="00A64108" w:rsidP="00863194" w14:paraId="77BB141A" w14:textId="36A089A1">
            <w:pPr>
              <w:pStyle w:val="DisclaimerHeading"/>
              <w:spacing w:before="40" w:after="40" w:line="220" w:lineRule="exact"/>
              <w:jc w:val="center"/>
              <w:rPr>
                <w:b w:val="0"/>
                <w:color w:val="auto"/>
                <w:sz w:val="18"/>
                <w:szCs w:val="18"/>
              </w:rPr>
            </w:pPr>
            <w:r w:rsidRPr="007C3C55">
              <w:rPr>
                <w:b w:val="0"/>
                <w:color w:val="auto"/>
                <w:sz w:val="18"/>
                <w:szCs w:val="18"/>
              </w:rPr>
              <w:t>PJM</w:t>
            </w:r>
            <w:r>
              <w:rPr>
                <w:b w:val="0"/>
                <w:color w:val="auto"/>
                <w:sz w:val="18"/>
                <w:szCs w:val="18"/>
              </w:rPr>
              <w:t xml:space="preserve"> </w:t>
            </w:r>
            <w:r w:rsidRPr="007C3C55">
              <w:rPr>
                <w:b w:val="0"/>
                <w:color w:val="auto"/>
                <w:sz w:val="18"/>
                <w:szCs w:val="18"/>
              </w:rPr>
              <w:t>Conference &amp; Training Center</w:t>
            </w:r>
            <w:r>
              <w:rPr>
                <w:b w:val="0"/>
                <w:color w:val="auto"/>
                <w:sz w:val="18"/>
                <w:szCs w:val="18"/>
              </w:rPr>
              <w:t xml:space="preserve"> and Webex</w:t>
            </w:r>
          </w:p>
        </w:tc>
        <w:tc>
          <w:tcPr>
            <w:tcW w:w="1440" w:type="dxa"/>
            <w:tcBorders>
              <w:top w:val="single" w:sz="4" w:space="0" w:color="auto"/>
              <w:left w:val="single" w:sz="4" w:space="0" w:color="auto"/>
              <w:bottom w:val="single" w:sz="4" w:space="0" w:color="auto"/>
              <w:right w:val="single" w:sz="4" w:space="0" w:color="auto"/>
            </w:tcBorders>
          </w:tcPr>
          <w:p w:rsidR="00863194" w:rsidP="00863194" w14:paraId="5EFF1FC1" w14:textId="562D2125">
            <w:pPr>
              <w:pStyle w:val="DisclaimerHeading"/>
              <w:spacing w:before="40" w:after="40" w:line="220" w:lineRule="exact"/>
              <w:jc w:val="center"/>
              <w:rPr>
                <w:b w:val="0"/>
                <w:color w:val="auto"/>
                <w:sz w:val="18"/>
                <w:szCs w:val="18"/>
              </w:rPr>
            </w:pPr>
            <w:r>
              <w:rPr>
                <w:b w:val="0"/>
                <w:color w:val="auto"/>
                <w:sz w:val="18"/>
                <w:szCs w:val="18"/>
              </w:rPr>
              <w:t>February 26</w:t>
            </w:r>
          </w:p>
        </w:tc>
        <w:tc>
          <w:tcPr>
            <w:tcW w:w="1350" w:type="dxa"/>
            <w:tcBorders>
              <w:top w:val="single" w:sz="4" w:space="0" w:color="auto"/>
              <w:left w:val="single" w:sz="4" w:space="0" w:color="auto"/>
              <w:bottom w:val="single" w:sz="4" w:space="0" w:color="auto"/>
              <w:right w:val="single" w:sz="4" w:space="0" w:color="auto"/>
            </w:tcBorders>
          </w:tcPr>
          <w:p w:rsidR="00863194" w:rsidP="00863194" w14:paraId="7C72281E" w14:textId="157386E3">
            <w:pPr>
              <w:pStyle w:val="DisclaimerHeading"/>
              <w:spacing w:before="40" w:after="40" w:line="220" w:lineRule="exact"/>
              <w:jc w:val="center"/>
              <w:rPr>
                <w:b w:val="0"/>
                <w:color w:val="auto"/>
                <w:sz w:val="18"/>
                <w:szCs w:val="18"/>
              </w:rPr>
            </w:pPr>
            <w:r>
              <w:rPr>
                <w:b w:val="0"/>
                <w:color w:val="auto"/>
                <w:sz w:val="18"/>
                <w:szCs w:val="18"/>
              </w:rPr>
              <w:t>March 3</w:t>
            </w:r>
          </w:p>
        </w:tc>
      </w:tr>
      <w:tr w14:paraId="5853BB3F"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863194" w:rsidP="00863194" w14:paraId="6071CB1E" w14:textId="367FAD0A">
            <w:pPr>
              <w:pStyle w:val="DisclaimerHeading"/>
              <w:spacing w:before="40" w:after="40" w:line="220" w:lineRule="exact"/>
              <w:rPr>
                <w:bCs/>
                <w:sz w:val="18"/>
                <w:szCs w:val="18"/>
              </w:rPr>
            </w:pPr>
            <w:r>
              <w:rPr>
                <w:bCs/>
                <w:sz w:val="18"/>
                <w:szCs w:val="18"/>
              </w:rPr>
              <w:t>March 18, 2025</w:t>
            </w:r>
          </w:p>
        </w:tc>
        <w:tc>
          <w:tcPr>
            <w:tcW w:w="1710" w:type="dxa"/>
            <w:tcBorders>
              <w:top w:val="single" w:sz="4" w:space="0" w:color="auto"/>
              <w:left w:val="single" w:sz="4" w:space="0" w:color="auto"/>
              <w:bottom w:val="single" w:sz="4" w:space="0" w:color="auto"/>
              <w:right w:val="single" w:sz="4" w:space="0" w:color="auto"/>
            </w:tcBorders>
          </w:tcPr>
          <w:p w:rsidR="00863194" w:rsidP="00863194" w14:paraId="088A1C76" w14:textId="57892B1D">
            <w:pPr>
              <w:pStyle w:val="DisclaimerHeading"/>
              <w:spacing w:before="40" w:after="40" w:line="220" w:lineRule="exact"/>
              <w:rPr>
                <w:b w:val="0"/>
                <w:color w:val="auto"/>
                <w:sz w:val="18"/>
                <w:szCs w:val="18"/>
              </w:rPr>
            </w:pPr>
            <w:r>
              <w:rPr>
                <w:b w:val="0"/>
                <w:color w:val="auto"/>
                <w:sz w:val="18"/>
                <w:szCs w:val="18"/>
              </w:rPr>
              <w:t>9:00 a.m. – 12:00 p.m</w:t>
            </w:r>
          </w:p>
        </w:tc>
        <w:tc>
          <w:tcPr>
            <w:tcW w:w="3330" w:type="dxa"/>
            <w:tcBorders>
              <w:top w:val="single" w:sz="4" w:space="0" w:color="auto"/>
              <w:left w:val="single" w:sz="4" w:space="0" w:color="auto"/>
              <w:bottom w:val="single" w:sz="4" w:space="0" w:color="auto"/>
              <w:right w:val="single" w:sz="4" w:space="0" w:color="auto"/>
            </w:tcBorders>
          </w:tcPr>
          <w:p w:rsidR="00863194" w:rsidRPr="00A64108" w:rsidP="00863194" w14:paraId="3572972F" w14:textId="251BEC5C">
            <w:pPr>
              <w:pStyle w:val="DisclaimerHeading"/>
              <w:spacing w:before="40" w:after="40" w:line="220" w:lineRule="exact"/>
              <w:jc w:val="center"/>
              <w:rPr>
                <w:b w:val="0"/>
                <w:color w:val="auto"/>
                <w:sz w:val="18"/>
                <w:szCs w:val="18"/>
              </w:rPr>
            </w:pPr>
            <w:r w:rsidRPr="007C3C55">
              <w:rPr>
                <w:b w:val="0"/>
                <w:color w:val="auto"/>
                <w:sz w:val="18"/>
                <w:szCs w:val="18"/>
              </w:rPr>
              <w:t>PJM</w:t>
            </w:r>
            <w:r>
              <w:rPr>
                <w:b w:val="0"/>
                <w:color w:val="auto"/>
                <w:sz w:val="18"/>
                <w:szCs w:val="18"/>
              </w:rPr>
              <w:t xml:space="preserve"> </w:t>
            </w:r>
            <w:r w:rsidRPr="007C3C55">
              <w:rPr>
                <w:b w:val="0"/>
                <w:color w:val="auto"/>
                <w:sz w:val="18"/>
                <w:szCs w:val="18"/>
              </w:rPr>
              <w:t>Conference &amp; Training Center</w:t>
            </w:r>
            <w:r>
              <w:rPr>
                <w:b w:val="0"/>
                <w:color w:val="auto"/>
                <w:sz w:val="18"/>
                <w:szCs w:val="18"/>
              </w:rPr>
              <w:t xml:space="preserve"> and Webex</w:t>
            </w:r>
          </w:p>
        </w:tc>
        <w:tc>
          <w:tcPr>
            <w:tcW w:w="1440" w:type="dxa"/>
            <w:tcBorders>
              <w:top w:val="single" w:sz="4" w:space="0" w:color="auto"/>
              <w:left w:val="single" w:sz="4" w:space="0" w:color="auto"/>
              <w:bottom w:val="single" w:sz="4" w:space="0" w:color="auto"/>
              <w:right w:val="single" w:sz="4" w:space="0" w:color="auto"/>
            </w:tcBorders>
          </w:tcPr>
          <w:p w:rsidR="00863194" w:rsidP="00863194" w14:paraId="081EC862" w14:textId="34CDE6DE">
            <w:pPr>
              <w:pStyle w:val="DisclaimerHeading"/>
              <w:spacing w:before="40" w:after="40" w:line="220" w:lineRule="exact"/>
              <w:jc w:val="center"/>
              <w:rPr>
                <w:b w:val="0"/>
                <w:color w:val="auto"/>
                <w:sz w:val="18"/>
                <w:szCs w:val="18"/>
              </w:rPr>
            </w:pPr>
            <w:r>
              <w:rPr>
                <w:b w:val="0"/>
                <w:color w:val="auto"/>
                <w:sz w:val="18"/>
                <w:szCs w:val="18"/>
              </w:rPr>
              <w:t>March 10</w:t>
            </w:r>
          </w:p>
        </w:tc>
        <w:tc>
          <w:tcPr>
            <w:tcW w:w="1350" w:type="dxa"/>
            <w:tcBorders>
              <w:top w:val="single" w:sz="4" w:space="0" w:color="auto"/>
              <w:left w:val="single" w:sz="4" w:space="0" w:color="auto"/>
              <w:bottom w:val="single" w:sz="4" w:space="0" w:color="auto"/>
              <w:right w:val="single" w:sz="4" w:space="0" w:color="auto"/>
            </w:tcBorders>
          </w:tcPr>
          <w:p w:rsidR="00863194" w:rsidP="00863194" w14:paraId="1FFA1711" w14:textId="49149459">
            <w:pPr>
              <w:pStyle w:val="DisclaimerHeading"/>
              <w:spacing w:before="40" w:after="40" w:line="220" w:lineRule="exact"/>
              <w:jc w:val="center"/>
              <w:rPr>
                <w:b w:val="0"/>
                <w:color w:val="auto"/>
                <w:sz w:val="18"/>
                <w:szCs w:val="18"/>
              </w:rPr>
            </w:pPr>
            <w:r>
              <w:rPr>
                <w:b w:val="0"/>
                <w:color w:val="auto"/>
                <w:sz w:val="18"/>
                <w:szCs w:val="18"/>
              </w:rPr>
              <w:t>March 13</w:t>
            </w:r>
          </w:p>
        </w:tc>
      </w:tr>
      <w:tr w14:paraId="057E6978"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863194" w:rsidP="00863194" w14:paraId="40999951" w14:textId="731410C9">
            <w:pPr>
              <w:pStyle w:val="DisclaimerHeading"/>
              <w:spacing w:before="40" w:after="40" w:line="220" w:lineRule="exact"/>
              <w:rPr>
                <w:bCs/>
                <w:sz w:val="18"/>
                <w:szCs w:val="18"/>
              </w:rPr>
            </w:pPr>
            <w:r>
              <w:rPr>
                <w:bCs/>
                <w:sz w:val="18"/>
                <w:szCs w:val="18"/>
              </w:rPr>
              <w:t>April 3, 2025</w:t>
            </w:r>
          </w:p>
        </w:tc>
        <w:tc>
          <w:tcPr>
            <w:tcW w:w="1710" w:type="dxa"/>
            <w:tcBorders>
              <w:top w:val="single" w:sz="4" w:space="0" w:color="auto"/>
              <w:left w:val="single" w:sz="4" w:space="0" w:color="auto"/>
              <w:bottom w:val="single" w:sz="4" w:space="0" w:color="auto"/>
              <w:right w:val="single" w:sz="4" w:space="0" w:color="auto"/>
            </w:tcBorders>
          </w:tcPr>
          <w:p w:rsidR="00863194" w:rsidP="00863194" w14:paraId="5F9B90B1" w14:textId="0BBFDC5C">
            <w:pPr>
              <w:pStyle w:val="DisclaimerHeading"/>
              <w:spacing w:before="40" w:after="40" w:line="220" w:lineRule="exact"/>
              <w:rPr>
                <w:b w:val="0"/>
                <w:color w:val="auto"/>
                <w:sz w:val="18"/>
                <w:szCs w:val="18"/>
              </w:rPr>
            </w:pPr>
            <w:r w:rsidRPr="007C1048">
              <w:rPr>
                <w:b w:val="0"/>
                <w:color w:val="auto"/>
                <w:sz w:val="18"/>
                <w:szCs w:val="18"/>
              </w:rPr>
              <w:t xml:space="preserve">2:00 </w:t>
            </w:r>
            <w:r>
              <w:rPr>
                <w:b w:val="0"/>
                <w:color w:val="auto"/>
                <w:sz w:val="18"/>
                <w:szCs w:val="18"/>
              </w:rPr>
              <w:t xml:space="preserve">p.m. – </w:t>
            </w:r>
            <w:r w:rsidRPr="007C1048">
              <w:rPr>
                <w:b w:val="0"/>
                <w:color w:val="auto"/>
                <w:sz w:val="18"/>
                <w:szCs w:val="18"/>
              </w:rPr>
              <w:t>5:00 p.m.</w:t>
            </w:r>
          </w:p>
        </w:tc>
        <w:tc>
          <w:tcPr>
            <w:tcW w:w="3330" w:type="dxa"/>
            <w:tcBorders>
              <w:top w:val="single" w:sz="4" w:space="0" w:color="auto"/>
              <w:left w:val="single" w:sz="4" w:space="0" w:color="auto"/>
              <w:bottom w:val="single" w:sz="4" w:space="0" w:color="auto"/>
              <w:right w:val="single" w:sz="4" w:space="0" w:color="auto"/>
            </w:tcBorders>
          </w:tcPr>
          <w:p w:rsidR="00863194" w:rsidRPr="007C3C55" w:rsidP="00863194" w14:paraId="6E0AAF17" w14:textId="21E6E39B">
            <w:pPr>
              <w:pStyle w:val="DisclaimerHeading"/>
              <w:spacing w:before="40" w:after="40" w:line="220" w:lineRule="exact"/>
              <w:jc w:val="center"/>
              <w:rPr>
                <w:b w:val="0"/>
                <w:color w:val="auto"/>
                <w:sz w:val="18"/>
                <w:szCs w:val="18"/>
              </w:rPr>
            </w:pPr>
            <w:r w:rsidRPr="007C3C55">
              <w:rPr>
                <w:b w:val="0"/>
                <w:color w:val="auto"/>
                <w:sz w:val="18"/>
                <w:szCs w:val="18"/>
              </w:rPr>
              <w:t>PJM</w:t>
            </w:r>
            <w:r>
              <w:rPr>
                <w:b w:val="0"/>
                <w:color w:val="auto"/>
                <w:sz w:val="18"/>
                <w:szCs w:val="18"/>
              </w:rPr>
              <w:t xml:space="preserve"> </w:t>
            </w:r>
            <w:r w:rsidRPr="007C3C55">
              <w:rPr>
                <w:b w:val="0"/>
                <w:color w:val="auto"/>
                <w:sz w:val="18"/>
                <w:szCs w:val="18"/>
              </w:rPr>
              <w:t>Conference &amp; Training Center</w:t>
            </w:r>
            <w:r>
              <w:rPr>
                <w:b w:val="0"/>
                <w:color w:val="auto"/>
                <w:sz w:val="18"/>
                <w:szCs w:val="18"/>
              </w:rPr>
              <w:t xml:space="preserve"> and Webex</w:t>
            </w:r>
          </w:p>
        </w:tc>
        <w:tc>
          <w:tcPr>
            <w:tcW w:w="1440" w:type="dxa"/>
            <w:tcBorders>
              <w:top w:val="single" w:sz="4" w:space="0" w:color="auto"/>
              <w:left w:val="single" w:sz="4" w:space="0" w:color="auto"/>
              <w:bottom w:val="single" w:sz="4" w:space="0" w:color="auto"/>
              <w:right w:val="single" w:sz="4" w:space="0" w:color="auto"/>
            </w:tcBorders>
          </w:tcPr>
          <w:p w:rsidR="00863194" w:rsidP="00863194" w14:paraId="2AEBE890" w14:textId="7C82BF3F">
            <w:pPr>
              <w:pStyle w:val="DisclaimerHeading"/>
              <w:spacing w:before="40" w:after="40" w:line="220" w:lineRule="exact"/>
              <w:jc w:val="center"/>
              <w:rPr>
                <w:b w:val="0"/>
                <w:color w:val="auto"/>
                <w:sz w:val="18"/>
                <w:szCs w:val="18"/>
              </w:rPr>
            </w:pPr>
            <w:r>
              <w:rPr>
                <w:b w:val="0"/>
                <w:color w:val="auto"/>
                <w:sz w:val="18"/>
                <w:szCs w:val="18"/>
              </w:rPr>
              <w:t>March 26</w:t>
            </w:r>
          </w:p>
        </w:tc>
        <w:tc>
          <w:tcPr>
            <w:tcW w:w="1350" w:type="dxa"/>
            <w:tcBorders>
              <w:top w:val="single" w:sz="4" w:space="0" w:color="auto"/>
              <w:left w:val="single" w:sz="4" w:space="0" w:color="auto"/>
              <w:bottom w:val="single" w:sz="4" w:space="0" w:color="auto"/>
              <w:right w:val="single" w:sz="4" w:space="0" w:color="auto"/>
            </w:tcBorders>
          </w:tcPr>
          <w:p w:rsidR="00863194" w:rsidP="00863194" w14:paraId="3745A2AC" w14:textId="5D1C7C4C">
            <w:pPr>
              <w:pStyle w:val="DisclaimerHeading"/>
              <w:spacing w:before="40" w:after="40" w:line="220" w:lineRule="exact"/>
              <w:jc w:val="center"/>
              <w:rPr>
                <w:b w:val="0"/>
                <w:color w:val="auto"/>
                <w:sz w:val="18"/>
                <w:szCs w:val="18"/>
              </w:rPr>
            </w:pPr>
            <w:r>
              <w:rPr>
                <w:b w:val="0"/>
                <w:color w:val="auto"/>
                <w:sz w:val="18"/>
                <w:szCs w:val="18"/>
              </w:rPr>
              <w:t>March 31</w:t>
            </w:r>
          </w:p>
        </w:tc>
      </w:tr>
    </w:tbl>
    <w:p w:rsidR="003C3320" w:rsidP="00CE451E" w14:paraId="2B0429BD"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59C21120" w14:textId="77777777">
      <w:pPr>
        <w:pStyle w:val="Author"/>
      </w:pPr>
    </w:p>
    <w:p w:rsidR="00B62597" w:rsidP="00337321" w14:paraId="0517CDD3" w14:textId="0C7600E8">
      <w:pPr>
        <w:pStyle w:val="Author"/>
      </w:pPr>
      <w:r>
        <w:t xml:space="preserve">Author: </w:t>
      </w:r>
      <w:r w:rsidR="00857EA0">
        <w:t>M</w:t>
      </w:r>
      <w:r w:rsidR="00A430AE">
        <w:t>att Connolly</w:t>
      </w:r>
    </w:p>
    <w:p w:rsidR="007B160C" w:rsidP="00337321" w14:paraId="260D74E9" w14:textId="77777777">
      <w:pPr>
        <w:pStyle w:val="Author"/>
      </w:pPr>
    </w:p>
    <w:p w:rsidR="00F9155A" w:rsidP="00337321" w14:paraId="1A0C5884" w14:textId="77777777">
      <w:pPr>
        <w:pStyle w:val="Author"/>
      </w:pPr>
    </w:p>
    <w:p w:rsidR="00B62597" w:rsidRPr="00B62597" w:rsidP="00DB29E9" w14:paraId="10A60217" w14:textId="77777777">
      <w:pPr>
        <w:pStyle w:val="DisclaimerHeading"/>
      </w:pPr>
      <w:r>
        <w:t>Anti</w:t>
      </w:r>
      <w:r w:rsidRPr="00B62597">
        <w:t>trust:</w:t>
      </w:r>
    </w:p>
    <w:p w:rsidR="00B62597" w:rsidP="00491490" w14:paraId="4BAAE36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2F7B2F" w:rsidP="002F7B2F" w14:paraId="7362058B" w14:textId="77777777">
      <w:pPr>
        <w:pStyle w:val="DisclaimerHeading"/>
      </w:pPr>
    </w:p>
    <w:p w:rsidR="004F3D57" w:rsidRPr="00B62597" w:rsidP="002F7B2F" w14:paraId="75E3B9D7" w14:textId="7415621E">
      <w:pPr>
        <w:pStyle w:val="DisclaimerHeading"/>
      </w:pPr>
      <w:r w:rsidRPr="00B62597">
        <w:t>Code of Conduct:</w:t>
      </w:r>
    </w:p>
    <w:p w:rsidR="004F3D57" w:rsidRPr="00B62597" w:rsidP="004F3D57" w14:paraId="3C5D66DD"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66400C91" w14:textId="77777777">
      <w:pPr>
        <w:pStyle w:val="DisclaimerHeading"/>
        <w:spacing w:before="240"/>
      </w:pPr>
      <w:r w:rsidRPr="00B62597">
        <w:t xml:space="preserve">Public Meetings/Media Participation: </w:t>
      </w:r>
    </w:p>
    <w:p w:rsidR="00DE34CF" w:rsidP="00337321" w14:paraId="422F002D"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0268E99" w14:textId="77777777">
      <w:pPr>
        <w:pStyle w:val="DisclaimerHeading"/>
        <w:spacing w:before="240"/>
      </w:pPr>
      <w:r>
        <w:t xml:space="preserve">Participant Identification in </w:t>
      </w:r>
      <w:r w:rsidR="00711249">
        <w:t>Webex</w:t>
      </w:r>
      <w:r>
        <w:t>:</w:t>
      </w:r>
    </w:p>
    <w:p w:rsidR="00027F49" w:rsidP="00027F49" w14:paraId="02394BAB"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B18888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B9A96" w14:textId="77777777">
      <w:pPr>
        <w:pStyle w:val="DisclaimerHeading"/>
        <w:spacing w:before="240"/>
      </w:pPr>
      <w:r w:rsidRPr="00D827A6">
        <w:t>Participant Use of Webex Chat:</w:t>
      </w:r>
    </w:p>
    <w:p w:rsidR="00D827A6" w:rsidP="00D827A6" w14:paraId="34A645BC"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69CDFD95" w14:textId="77777777">
      <w:pPr>
        <w:pStyle w:val="DisclaimerBodyCopy"/>
      </w:pPr>
    </w:p>
    <w:p w:rsidR="00027F49" w:rsidP="00027F49" w14:paraId="1E86377D" w14:textId="77777777">
      <w:pPr>
        <w:pStyle w:val="DisclosureBody"/>
      </w:pPr>
    </w:p>
    <w:p w:rsidR="00027F49" w:rsidP="00027F49" w14:paraId="1E0B81A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3A793224" w14:textId="77777777">
      <w:pPr>
        <w:pStyle w:val="DisclaimerHeading"/>
      </w:pPr>
    </w:p>
    <w:p w:rsidR="00027F49" w:rsidRPr="009C15C4" w:rsidP="00027F49" w14:paraId="5685667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56B7F54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D8ED9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3E616A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CFED6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F6E2A5C" w14:textId="567477BE">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20CB8">
      <w:rPr>
        <w:rStyle w:val="PageNumber"/>
        <w:noProof/>
      </w:rPr>
      <w:t>1</w:t>
    </w:r>
    <w:r>
      <w:rPr>
        <w:rStyle w:val="PageNumber"/>
      </w:rPr>
      <w:fldChar w:fldCharType="end"/>
    </w:r>
  </w:p>
  <w:bookmarkStart w:id="3" w:name="OLE_LINK1"/>
  <w:p w:rsidR="00B62597" w:rsidRPr="001678E8" w14:paraId="305BC964" w14:textId="6298641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67FC4">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5A5032" w:rsidP="00711249" w14:paraId="11FF5C97" w14:textId="3F4A3257">
    <w:pPr>
      <w:pStyle w:val="PostingDate"/>
      <w:rPr>
        <w:color w:val="auto"/>
        <w:sz w:val="16"/>
      </w:rPr>
    </w:pPr>
    <w:r w:rsidRPr="005A5032">
      <w:rPr>
        <w:color w:val="auto"/>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5E0715B"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5A5032" w:rsidR="00F4190F">
      <w:rPr>
        <w:color w:val="auto"/>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A5032" w:rsidR="00A56D57">
      <w:rPr>
        <w:color w:val="auto"/>
      </w:rPr>
      <w:t>As</w:t>
    </w:r>
    <w:r w:rsidRPr="003C2575" w:rsidR="00A56D57">
      <w:rPr>
        <w:color w:val="FF0000"/>
      </w:rPr>
      <w:t xml:space="preserve"> </w:t>
    </w:r>
    <w:r w:rsidRPr="005A5032" w:rsidR="00A56D57">
      <w:rPr>
        <w:color w:val="auto"/>
      </w:rPr>
      <w:t>of</w:t>
    </w:r>
    <w:r w:rsidRPr="005A5032" w:rsidR="00DD7E67">
      <w:rPr>
        <w:color w:val="auto"/>
      </w:rPr>
      <w:t xml:space="preserve"> </w:t>
    </w:r>
    <w:r w:rsidR="0092180D">
      <w:rPr>
        <w:color w:val="auto"/>
      </w:rPr>
      <w:t>February 12</w:t>
    </w:r>
    <w:r w:rsidRPr="005A5032" w:rsidR="00857EA0">
      <w:rPr>
        <w:color w:val="auto"/>
      </w:rPr>
      <w:t>, 202</w:t>
    </w:r>
    <w:r w:rsidR="00720466">
      <w:rPr>
        <w:color w:val="auto"/>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F516F1D4"/>
    <w:lvl w:ilvl="0">
      <w:start w:val="1"/>
      <w:numFmt w:val="decimal"/>
      <w:lvlText w:val="%1."/>
      <w:lvlJc w:val="left"/>
      <w:pPr>
        <w:ind w:left="360" w:hanging="360"/>
      </w:pPr>
      <w:rPr>
        <w:b w:val="0"/>
        <w:color w:val="auto"/>
      </w:rPr>
    </w:lvl>
    <w:lvl w:ilvl="1">
      <w:start w:val="1"/>
      <w:numFmt w:val="decimal"/>
      <w:lvlText w:val="%2."/>
      <w:lvlJc w:val="left"/>
      <w:pPr>
        <w:ind w:left="1080" w:hanging="360"/>
      </w:pPr>
      <w:rPr>
        <w:b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644092"/>
    <w:multiLevelType w:val="hybridMultilevel"/>
    <w:tmpl w:val="C46278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CE6AB7"/>
    <w:multiLevelType w:val="hybridMultilevel"/>
    <w:tmpl w:val="0690FCB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3275AD5"/>
    <w:multiLevelType w:val="hybridMultilevel"/>
    <w:tmpl w:val="EAB6FC3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08F85E5E"/>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34B7673"/>
    <w:multiLevelType w:val="hybridMultilevel"/>
    <w:tmpl w:val="92B469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nsid w:val="44B05E34"/>
    <w:multiLevelType w:val="hybridMultilevel"/>
    <w:tmpl w:val="C526FA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5459AC"/>
    <w:multiLevelType w:val="hybridMultilevel"/>
    <w:tmpl w:val="C430DFDE"/>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5AC50612"/>
    <w:multiLevelType w:val="hybridMultilevel"/>
    <w:tmpl w:val="2DB284BA"/>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5C967D7"/>
    <w:multiLevelType w:val="hybridMultilevel"/>
    <w:tmpl w:val="DA603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BFF3112"/>
    <w:multiLevelType w:val="hybridMultilevel"/>
    <w:tmpl w:val="5A9A4FEA"/>
    <w:lvl w:ilvl="0">
      <w:start w:val="1"/>
      <w:numFmt w:val="upperLetter"/>
      <w:lvlText w:val="%1."/>
      <w:lvlJc w:val="left"/>
      <w:pPr>
        <w:ind w:left="720" w:hanging="360"/>
      </w:pPr>
      <w:rPr>
        <w:rFonts w:hint="default"/>
        <w:b w:val="0"/>
      </w:rPr>
    </w:lvl>
    <w:lvl w:ilvl="1">
      <w:start w:val="1"/>
      <w:numFmt w:val="upperLetter"/>
      <w:lvlText w:val="%2."/>
      <w:lvlJc w:val="left"/>
      <w:pPr>
        <w:ind w:left="-8568" w:hanging="72"/>
      </w:pPr>
      <w:rPr>
        <w:rFonts w:hint="default"/>
      </w:rPr>
    </w:lvl>
    <w:lvl w:ilvl="2">
      <w:start w:val="1"/>
      <w:numFmt w:val="upp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5"/>
  </w:num>
  <w:num w:numId="9">
    <w:abstractNumId w:val="5"/>
  </w:num>
  <w:num w:numId="10">
    <w:abstractNumId w:val="5"/>
  </w:num>
  <w:num w:numId="11">
    <w:abstractNumId w:val="5"/>
  </w:num>
  <w:num w:numId="12">
    <w:abstractNumId w:val="5"/>
  </w:num>
  <w:num w:numId="13">
    <w:abstractNumId w:val="5"/>
  </w:num>
  <w:num w:numId="14">
    <w:abstractNumId w:val="3"/>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9"/>
  </w:num>
  <w:num w:numId="20">
    <w:abstractNumId w:val="8"/>
  </w:num>
  <w:num w:numId="21">
    <w:abstractNumId w:val="4"/>
  </w:num>
  <w:num w:numId="2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11A10"/>
    <w:rsid w:val="00013607"/>
    <w:rsid w:val="00016181"/>
    <w:rsid w:val="000232DF"/>
    <w:rsid w:val="00024530"/>
    <w:rsid w:val="00026A70"/>
    <w:rsid w:val="00027F49"/>
    <w:rsid w:val="00031DE7"/>
    <w:rsid w:val="000333FF"/>
    <w:rsid w:val="00035E27"/>
    <w:rsid w:val="00046389"/>
    <w:rsid w:val="000538D7"/>
    <w:rsid w:val="00065755"/>
    <w:rsid w:val="0006798D"/>
    <w:rsid w:val="00070C90"/>
    <w:rsid w:val="000910DC"/>
    <w:rsid w:val="00092135"/>
    <w:rsid w:val="0009340B"/>
    <w:rsid w:val="00096230"/>
    <w:rsid w:val="000A6305"/>
    <w:rsid w:val="000A712C"/>
    <w:rsid w:val="000B231A"/>
    <w:rsid w:val="000B3970"/>
    <w:rsid w:val="000B6A2F"/>
    <w:rsid w:val="000D116F"/>
    <w:rsid w:val="000E40F1"/>
    <w:rsid w:val="000E5062"/>
    <w:rsid w:val="000E74CB"/>
    <w:rsid w:val="00117AF9"/>
    <w:rsid w:val="0012069F"/>
    <w:rsid w:val="00121F58"/>
    <w:rsid w:val="00132A7B"/>
    <w:rsid w:val="00134C17"/>
    <w:rsid w:val="001407C3"/>
    <w:rsid w:val="00140B58"/>
    <w:rsid w:val="00144A91"/>
    <w:rsid w:val="00144C0A"/>
    <w:rsid w:val="00151B34"/>
    <w:rsid w:val="001525B1"/>
    <w:rsid w:val="001554CF"/>
    <w:rsid w:val="001656A9"/>
    <w:rsid w:val="001678E8"/>
    <w:rsid w:val="00170E02"/>
    <w:rsid w:val="00173069"/>
    <w:rsid w:val="00175A86"/>
    <w:rsid w:val="0018123C"/>
    <w:rsid w:val="0019000D"/>
    <w:rsid w:val="001947BF"/>
    <w:rsid w:val="001969CD"/>
    <w:rsid w:val="001B1242"/>
    <w:rsid w:val="001B2242"/>
    <w:rsid w:val="001B4664"/>
    <w:rsid w:val="001C0CC0"/>
    <w:rsid w:val="001C6BD0"/>
    <w:rsid w:val="001D3B68"/>
    <w:rsid w:val="001D64BA"/>
    <w:rsid w:val="001E44F9"/>
    <w:rsid w:val="001E7B91"/>
    <w:rsid w:val="00200A1B"/>
    <w:rsid w:val="00203EDE"/>
    <w:rsid w:val="0020765B"/>
    <w:rsid w:val="00207F54"/>
    <w:rsid w:val="002113BD"/>
    <w:rsid w:val="00211610"/>
    <w:rsid w:val="00215575"/>
    <w:rsid w:val="00237B1D"/>
    <w:rsid w:val="00241A16"/>
    <w:rsid w:val="002421F8"/>
    <w:rsid w:val="00242FFA"/>
    <w:rsid w:val="0025139E"/>
    <w:rsid w:val="00263F23"/>
    <w:rsid w:val="002645A2"/>
    <w:rsid w:val="00285B44"/>
    <w:rsid w:val="00287FCA"/>
    <w:rsid w:val="002A55A3"/>
    <w:rsid w:val="002B0FFB"/>
    <w:rsid w:val="002B2CB6"/>
    <w:rsid w:val="002B2F98"/>
    <w:rsid w:val="002B3974"/>
    <w:rsid w:val="002B52A8"/>
    <w:rsid w:val="002B6535"/>
    <w:rsid w:val="002C2685"/>
    <w:rsid w:val="002C6057"/>
    <w:rsid w:val="002C6BB5"/>
    <w:rsid w:val="002D07A1"/>
    <w:rsid w:val="002D4F43"/>
    <w:rsid w:val="002D568F"/>
    <w:rsid w:val="002E1FA4"/>
    <w:rsid w:val="002F3F4D"/>
    <w:rsid w:val="002F5699"/>
    <w:rsid w:val="002F5845"/>
    <w:rsid w:val="002F6131"/>
    <w:rsid w:val="002F7B2F"/>
    <w:rsid w:val="003025A6"/>
    <w:rsid w:val="00305238"/>
    <w:rsid w:val="00315E69"/>
    <w:rsid w:val="00317034"/>
    <w:rsid w:val="003220CF"/>
    <w:rsid w:val="003251CE"/>
    <w:rsid w:val="00337321"/>
    <w:rsid w:val="00341747"/>
    <w:rsid w:val="003421B4"/>
    <w:rsid w:val="00345F35"/>
    <w:rsid w:val="00355E5A"/>
    <w:rsid w:val="00361ED1"/>
    <w:rsid w:val="003650D3"/>
    <w:rsid w:val="00367787"/>
    <w:rsid w:val="003679A3"/>
    <w:rsid w:val="00371D9E"/>
    <w:rsid w:val="00373E5F"/>
    <w:rsid w:val="003753A1"/>
    <w:rsid w:val="00391AE7"/>
    <w:rsid w:val="00394850"/>
    <w:rsid w:val="00396120"/>
    <w:rsid w:val="003A33F5"/>
    <w:rsid w:val="003B089A"/>
    <w:rsid w:val="003B44C5"/>
    <w:rsid w:val="003B55E1"/>
    <w:rsid w:val="003B6ACD"/>
    <w:rsid w:val="003C17E2"/>
    <w:rsid w:val="003C2575"/>
    <w:rsid w:val="003C3320"/>
    <w:rsid w:val="003C781D"/>
    <w:rsid w:val="003D0889"/>
    <w:rsid w:val="003D7E5C"/>
    <w:rsid w:val="003E0024"/>
    <w:rsid w:val="003E1C32"/>
    <w:rsid w:val="003E243E"/>
    <w:rsid w:val="003E55D9"/>
    <w:rsid w:val="003E7A73"/>
    <w:rsid w:val="003F046E"/>
    <w:rsid w:val="003F1C3A"/>
    <w:rsid w:val="003F4164"/>
    <w:rsid w:val="00404DA3"/>
    <w:rsid w:val="00412222"/>
    <w:rsid w:val="004218B2"/>
    <w:rsid w:val="004238AE"/>
    <w:rsid w:val="004256C1"/>
    <w:rsid w:val="00442AFA"/>
    <w:rsid w:val="00451D92"/>
    <w:rsid w:val="00453AE9"/>
    <w:rsid w:val="0046043F"/>
    <w:rsid w:val="00476CB4"/>
    <w:rsid w:val="00484742"/>
    <w:rsid w:val="0049086E"/>
    <w:rsid w:val="00491490"/>
    <w:rsid w:val="00494494"/>
    <w:rsid w:val="004969FA"/>
    <w:rsid w:val="004A77CF"/>
    <w:rsid w:val="004C36CC"/>
    <w:rsid w:val="004C396D"/>
    <w:rsid w:val="004C39F0"/>
    <w:rsid w:val="004C6E71"/>
    <w:rsid w:val="004D08F2"/>
    <w:rsid w:val="004D3CE3"/>
    <w:rsid w:val="004E1445"/>
    <w:rsid w:val="004E65F2"/>
    <w:rsid w:val="004F23E4"/>
    <w:rsid w:val="004F3D57"/>
    <w:rsid w:val="00500143"/>
    <w:rsid w:val="00500336"/>
    <w:rsid w:val="0050064E"/>
    <w:rsid w:val="005064A3"/>
    <w:rsid w:val="00510E66"/>
    <w:rsid w:val="00515E8C"/>
    <w:rsid w:val="0052302A"/>
    <w:rsid w:val="00523993"/>
    <w:rsid w:val="00524E73"/>
    <w:rsid w:val="00527104"/>
    <w:rsid w:val="005278AA"/>
    <w:rsid w:val="00530902"/>
    <w:rsid w:val="00541512"/>
    <w:rsid w:val="00553627"/>
    <w:rsid w:val="00564DEE"/>
    <w:rsid w:val="00566BFC"/>
    <w:rsid w:val="0057381D"/>
    <w:rsid w:val="0057441E"/>
    <w:rsid w:val="00575AF3"/>
    <w:rsid w:val="0058169E"/>
    <w:rsid w:val="00581CDA"/>
    <w:rsid w:val="005915F4"/>
    <w:rsid w:val="00597044"/>
    <w:rsid w:val="005A24FE"/>
    <w:rsid w:val="005A3B8F"/>
    <w:rsid w:val="005A5032"/>
    <w:rsid w:val="005A5D0D"/>
    <w:rsid w:val="005B43BD"/>
    <w:rsid w:val="005C10D9"/>
    <w:rsid w:val="005C62C4"/>
    <w:rsid w:val="005D198A"/>
    <w:rsid w:val="005D6D05"/>
    <w:rsid w:val="005F281C"/>
    <w:rsid w:val="005F587C"/>
    <w:rsid w:val="005F67EF"/>
    <w:rsid w:val="005F79D5"/>
    <w:rsid w:val="0060117E"/>
    <w:rsid w:val="006024A0"/>
    <w:rsid w:val="00602967"/>
    <w:rsid w:val="00604D6E"/>
    <w:rsid w:val="00606F11"/>
    <w:rsid w:val="00611AF8"/>
    <w:rsid w:val="00614326"/>
    <w:rsid w:val="006166B8"/>
    <w:rsid w:val="0062473A"/>
    <w:rsid w:val="00635B91"/>
    <w:rsid w:val="00644DB5"/>
    <w:rsid w:val="0064606E"/>
    <w:rsid w:val="0067207A"/>
    <w:rsid w:val="00673AF5"/>
    <w:rsid w:val="00680537"/>
    <w:rsid w:val="00681644"/>
    <w:rsid w:val="00686D3D"/>
    <w:rsid w:val="006A1E38"/>
    <w:rsid w:val="006B0F88"/>
    <w:rsid w:val="006C738F"/>
    <w:rsid w:val="006C7493"/>
    <w:rsid w:val="006D19C5"/>
    <w:rsid w:val="006D4354"/>
    <w:rsid w:val="006D565A"/>
    <w:rsid w:val="006E29AA"/>
    <w:rsid w:val="006F2800"/>
    <w:rsid w:val="006F41FA"/>
    <w:rsid w:val="006F7A52"/>
    <w:rsid w:val="00705E88"/>
    <w:rsid w:val="00711249"/>
    <w:rsid w:val="00712CAA"/>
    <w:rsid w:val="00716A8B"/>
    <w:rsid w:val="00720466"/>
    <w:rsid w:val="00720CB8"/>
    <w:rsid w:val="007230A3"/>
    <w:rsid w:val="00725E9A"/>
    <w:rsid w:val="007272B9"/>
    <w:rsid w:val="00730F76"/>
    <w:rsid w:val="00742FC4"/>
    <w:rsid w:val="00743227"/>
    <w:rsid w:val="00744A45"/>
    <w:rsid w:val="00745379"/>
    <w:rsid w:val="00745856"/>
    <w:rsid w:val="007530E1"/>
    <w:rsid w:val="0075340F"/>
    <w:rsid w:val="00754C6D"/>
    <w:rsid w:val="00755096"/>
    <w:rsid w:val="00760A8F"/>
    <w:rsid w:val="007642DD"/>
    <w:rsid w:val="00767FC4"/>
    <w:rsid w:val="007703B4"/>
    <w:rsid w:val="00775F68"/>
    <w:rsid w:val="00777623"/>
    <w:rsid w:val="00783399"/>
    <w:rsid w:val="00787E97"/>
    <w:rsid w:val="00792E66"/>
    <w:rsid w:val="007941A3"/>
    <w:rsid w:val="007A143B"/>
    <w:rsid w:val="007A34A3"/>
    <w:rsid w:val="007B0BA7"/>
    <w:rsid w:val="007B160C"/>
    <w:rsid w:val="007C0689"/>
    <w:rsid w:val="007C1048"/>
    <w:rsid w:val="007C2954"/>
    <w:rsid w:val="007C2FD4"/>
    <w:rsid w:val="007C3C55"/>
    <w:rsid w:val="007C46D2"/>
    <w:rsid w:val="007C693B"/>
    <w:rsid w:val="007D2072"/>
    <w:rsid w:val="007D2415"/>
    <w:rsid w:val="007D4F70"/>
    <w:rsid w:val="007D500F"/>
    <w:rsid w:val="007D5DEE"/>
    <w:rsid w:val="007E0322"/>
    <w:rsid w:val="007E6D6D"/>
    <w:rsid w:val="007E7CAB"/>
    <w:rsid w:val="007F6AF2"/>
    <w:rsid w:val="008022DE"/>
    <w:rsid w:val="00802FA6"/>
    <w:rsid w:val="00813B57"/>
    <w:rsid w:val="00820ED5"/>
    <w:rsid w:val="008223A1"/>
    <w:rsid w:val="0082409C"/>
    <w:rsid w:val="00837B12"/>
    <w:rsid w:val="00841282"/>
    <w:rsid w:val="008552A3"/>
    <w:rsid w:val="00857EA0"/>
    <w:rsid w:val="00861522"/>
    <w:rsid w:val="00863194"/>
    <w:rsid w:val="008632F1"/>
    <w:rsid w:val="00863C39"/>
    <w:rsid w:val="0088143E"/>
    <w:rsid w:val="00881B7D"/>
    <w:rsid w:val="00882652"/>
    <w:rsid w:val="00883AF0"/>
    <w:rsid w:val="00895181"/>
    <w:rsid w:val="008A0DE3"/>
    <w:rsid w:val="008A53F6"/>
    <w:rsid w:val="008C1452"/>
    <w:rsid w:val="008D2FE2"/>
    <w:rsid w:val="008D5CDB"/>
    <w:rsid w:val="008D7F44"/>
    <w:rsid w:val="008E6A6A"/>
    <w:rsid w:val="008F1CA0"/>
    <w:rsid w:val="008F499A"/>
    <w:rsid w:val="00902404"/>
    <w:rsid w:val="00911156"/>
    <w:rsid w:val="00911AD6"/>
    <w:rsid w:val="009128B8"/>
    <w:rsid w:val="00914902"/>
    <w:rsid w:val="00915FA7"/>
    <w:rsid w:val="00917386"/>
    <w:rsid w:val="0092180D"/>
    <w:rsid w:val="009244F9"/>
    <w:rsid w:val="00933430"/>
    <w:rsid w:val="00933B21"/>
    <w:rsid w:val="0094488B"/>
    <w:rsid w:val="0095194C"/>
    <w:rsid w:val="00962D54"/>
    <w:rsid w:val="0097702E"/>
    <w:rsid w:val="009820AE"/>
    <w:rsid w:val="00984018"/>
    <w:rsid w:val="009844AD"/>
    <w:rsid w:val="009847E5"/>
    <w:rsid w:val="00991528"/>
    <w:rsid w:val="009A5430"/>
    <w:rsid w:val="009B2DEE"/>
    <w:rsid w:val="009B695C"/>
    <w:rsid w:val="009C0464"/>
    <w:rsid w:val="009C15C4"/>
    <w:rsid w:val="009C5AC2"/>
    <w:rsid w:val="009C70BA"/>
    <w:rsid w:val="009C7250"/>
    <w:rsid w:val="009C7DCD"/>
    <w:rsid w:val="009D022F"/>
    <w:rsid w:val="009D39D5"/>
    <w:rsid w:val="009D5A50"/>
    <w:rsid w:val="009D7613"/>
    <w:rsid w:val="009E0DA4"/>
    <w:rsid w:val="009F53F9"/>
    <w:rsid w:val="009F6D09"/>
    <w:rsid w:val="00A004A8"/>
    <w:rsid w:val="00A0227E"/>
    <w:rsid w:val="00A03425"/>
    <w:rsid w:val="00A05391"/>
    <w:rsid w:val="00A05D00"/>
    <w:rsid w:val="00A07591"/>
    <w:rsid w:val="00A20256"/>
    <w:rsid w:val="00A265E1"/>
    <w:rsid w:val="00A317A9"/>
    <w:rsid w:val="00A31E4B"/>
    <w:rsid w:val="00A36FEA"/>
    <w:rsid w:val="00A41149"/>
    <w:rsid w:val="00A42740"/>
    <w:rsid w:val="00A430AE"/>
    <w:rsid w:val="00A47258"/>
    <w:rsid w:val="00A558A0"/>
    <w:rsid w:val="00A56D57"/>
    <w:rsid w:val="00A636D3"/>
    <w:rsid w:val="00A64108"/>
    <w:rsid w:val="00A64DB2"/>
    <w:rsid w:val="00A65EBD"/>
    <w:rsid w:val="00A760CC"/>
    <w:rsid w:val="00A77234"/>
    <w:rsid w:val="00A77C81"/>
    <w:rsid w:val="00A82E9D"/>
    <w:rsid w:val="00A877E0"/>
    <w:rsid w:val="00A90DED"/>
    <w:rsid w:val="00A91815"/>
    <w:rsid w:val="00A918ED"/>
    <w:rsid w:val="00A92825"/>
    <w:rsid w:val="00A931C3"/>
    <w:rsid w:val="00A95C18"/>
    <w:rsid w:val="00AB4F75"/>
    <w:rsid w:val="00AB6AB9"/>
    <w:rsid w:val="00AB6C53"/>
    <w:rsid w:val="00AC2247"/>
    <w:rsid w:val="00AC24BF"/>
    <w:rsid w:val="00AD14E4"/>
    <w:rsid w:val="00AD2BB2"/>
    <w:rsid w:val="00AD2C46"/>
    <w:rsid w:val="00AD78F1"/>
    <w:rsid w:val="00AE2C36"/>
    <w:rsid w:val="00AE41E2"/>
    <w:rsid w:val="00AE7815"/>
    <w:rsid w:val="00AF3C25"/>
    <w:rsid w:val="00AF6BF0"/>
    <w:rsid w:val="00B11670"/>
    <w:rsid w:val="00B1659C"/>
    <w:rsid w:val="00B16B4A"/>
    <w:rsid w:val="00B16D95"/>
    <w:rsid w:val="00B20316"/>
    <w:rsid w:val="00B208B6"/>
    <w:rsid w:val="00B32C60"/>
    <w:rsid w:val="00B34E3C"/>
    <w:rsid w:val="00B42FAE"/>
    <w:rsid w:val="00B55D9B"/>
    <w:rsid w:val="00B579BD"/>
    <w:rsid w:val="00B623D8"/>
    <w:rsid w:val="00B62597"/>
    <w:rsid w:val="00B677FD"/>
    <w:rsid w:val="00B70312"/>
    <w:rsid w:val="00B802DC"/>
    <w:rsid w:val="00B9258C"/>
    <w:rsid w:val="00BA6146"/>
    <w:rsid w:val="00BB213B"/>
    <w:rsid w:val="00BB531B"/>
    <w:rsid w:val="00BB6921"/>
    <w:rsid w:val="00BE255C"/>
    <w:rsid w:val="00BE4C2B"/>
    <w:rsid w:val="00BF331B"/>
    <w:rsid w:val="00BF46FF"/>
    <w:rsid w:val="00BF507C"/>
    <w:rsid w:val="00BF5BFB"/>
    <w:rsid w:val="00C0251C"/>
    <w:rsid w:val="00C02583"/>
    <w:rsid w:val="00C064FE"/>
    <w:rsid w:val="00C10A93"/>
    <w:rsid w:val="00C11F0A"/>
    <w:rsid w:val="00C160AF"/>
    <w:rsid w:val="00C17744"/>
    <w:rsid w:val="00C22988"/>
    <w:rsid w:val="00C2743B"/>
    <w:rsid w:val="00C31DF8"/>
    <w:rsid w:val="00C36731"/>
    <w:rsid w:val="00C36E16"/>
    <w:rsid w:val="00C41F49"/>
    <w:rsid w:val="00C42822"/>
    <w:rsid w:val="00C439EC"/>
    <w:rsid w:val="00C446B9"/>
    <w:rsid w:val="00C46F4A"/>
    <w:rsid w:val="00C5307B"/>
    <w:rsid w:val="00C5388E"/>
    <w:rsid w:val="00C60669"/>
    <w:rsid w:val="00C710A8"/>
    <w:rsid w:val="00C72168"/>
    <w:rsid w:val="00C7474F"/>
    <w:rsid w:val="00C7526F"/>
    <w:rsid w:val="00C75334"/>
    <w:rsid w:val="00C757F4"/>
    <w:rsid w:val="00C759B4"/>
    <w:rsid w:val="00C75A9D"/>
    <w:rsid w:val="00C8151E"/>
    <w:rsid w:val="00C93955"/>
    <w:rsid w:val="00C96EF6"/>
    <w:rsid w:val="00C97B37"/>
    <w:rsid w:val="00CA0006"/>
    <w:rsid w:val="00CA20E8"/>
    <w:rsid w:val="00CA49B9"/>
    <w:rsid w:val="00CA7049"/>
    <w:rsid w:val="00CB19DE"/>
    <w:rsid w:val="00CB475B"/>
    <w:rsid w:val="00CC1B47"/>
    <w:rsid w:val="00CD1E89"/>
    <w:rsid w:val="00CE451E"/>
    <w:rsid w:val="00D00233"/>
    <w:rsid w:val="00D01D34"/>
    <w:rsid w:val="00D06EC8"/>
    <w:rsid w:val="00D07E32"/>
    <w:rsid w:val="00D136EA"/>
    <w:rsid w:val="00D15647"/>
    <w:rsid w:val="00D1621F"/>
    <w:rsid w:val="00D16C7B"/>
    <w:rsid w:val="00D23BC7"/>
    <w:rsid w:val="00D251ED"/>
    <w:rsid w:val="00D33685"/>
    <w:rsid w:val="00D3539B"/>
    <w:rsid w:val="00D46262"/>
    <w:rsid w:val="00D477E1"/>
    <w:rsid w:val="00D652DC"/>
    <w:rsid w:val="00D67212"/>
    <w:rsid w:val="00D76A9A"/>
    <w:rsid w:val="00D81518"/>
    <w:rsid w:val="00D827A6"/>
    <w:rsid w:val="00D831E4"/>
    <w:rsid w:val="00D94E03"/>
    <w:rsid w:val="00D95949"/>
    <w:rsid w:val="00DA23DE"/>
    <w:rsid w:val="00DA3DAF"/>
    <w:rsid w:val="00DA6B16"/>
    <w:rsid w:val="00DB29E9"/>
    <w:rsid w:val="00DB61C7"/>
    <w:rsid w:val="00DC6EAF"/>
    <w:rsid w:val="00DC6F27"/>
    <w:rsid w:val="00DD4A4B"/>
    <w:rsid w:val="00DD6DF5"/>
    <w:rsid w:val="00DD7E67"/>
    <w:rsid w:val="00DE34CF"/>
    <w:rsid w:val="00DE77B9"/>
    <w:rsid w:val="00DF019F"/>
    <w:rsid w:val="00DF1112"/>
    <w:rsid w:val="00E01E4B"/>
    <w:rsid w:val="00E05815"/>
    <w:rsid w:val="00E1605D"/>
    <w:rsid w:val="00E26839"/>
    <w:rsid w:val="00E32B6B"/>
    <w:rsid w:val="00E4527A"/>
    <w:rsid w:val="00E46769"/>
    <w:rsid w:val="00E50215"/>
    <w:rsid w:val="00E532B0"/>
    <w:rsid w:val="00E5387A"/>
    <w:rsid w:val="00E55E84"/>
    <w:rsid w:val="00E72E40"/>
    <w:rsid w:val="00E90E9E"/>
    <w:rsid w:val="00E919E2"/>
    <w:rsid w:val="00E94D03"/>
    <w:rsid w:val="00EA05B9"/>
    <w:rsid w:val="00EA4AD8"/>
    <w:rsid w:val="00EA5B08"/>
    <w:rsid w:val="00EA6EAD"/>
    <w:rsid w:val="00EB68B0"/>
    <w:rsid w:val="00EC7F5E"/>
    <w:rsid w:val="00ED3033"/>
    <w:rsid w:val="00ED39B9"/>
    <w:rsid w:val="00EE1BED"/>
    <w:rsid w:val="00EE3705"/>
    <w:rsid w:val="00EF5906"/>
    <w:rsid w:val="00EF67D9"/>
    <w:rsid w:val="00F1480D"/>
    <w:rsid w:val="00F15A5F"/>
    <w:rsid w:val="00F2779F"/>
    <w:rsid w:val="00F355A1"/>
    <w:rsid w:val="00F36EB0"/>
    <w:rsid w:val="00F4190F"/>
    <w:rsid w:val="00F42399"/>
    <w:rsid w:val="00F473AC"/>
    <w:rsid w:val="00F47890"/>
    <w:rsid w:val="00F47CA9"/>
    <w:rsid w:val="00F47F79"/>
    <w:rsid w:val="00F5077C"/>
    <w:rsid w:val="00F76C2A"/>
    <w:rsid w:val="00F7727A"/>
    <w:rsid w:val="00F812AA"/>
    <w:rsid w:val="00F82B0F"/>
    <w:rsid w:val="00F84ECC"/>
    <w:rsid w:val="00F9155A"/>
    <w:rsid w:val="00F92CB0"/>
    <w:rsid w:val="00F936DC"/>
    <w:rsid w:val="00FA5955"/>
    <w:rsid w:val="00FB1470"/>
    <w:rsid w:val="00FB1739"/>
    <w:rsid w:val="00FB2CA4"/>
    <w:rsid w:val="00FB53EB"/>
    <w:rsid w:val="00FB709F"/>
    <w:rsid w:val="00FB72E0"/>
    <w:rsid w:val="00FB73F0"/>
    <w:rsid w:val="00FC2B9A"/>
    <w:rsid w:val="00FC2D13"/>
    <w:rsid w:val="00FC34C2"/>
    <w:rsid w:val="00FC42FD"/>
    <w:rsid w:val="00FC602B"/>
    <w:rsid w:val="00FD2E6A"/>
    <w:rsid w:val="00FF0BFF"/>
    <w:rsid w:val="00FF1817"/>
    <w:rsid w:val="00FF242F"/>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DF0346"/>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67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