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B0F5D" w14:textId="0323126A" w:rsidR="00B62597" w:rsidRPr="00B62597" w:rsidRDefault="00651930" w:rsidP="00755096">
      <w:pPr>
        <w:pStyle w:val="MeetingDetails"/>
      </w:pPr>
      <w:bookmarkStart w:id="0" w:name="_GoBack"/>
      <w:bookmarkEnd w:id="0"/>
      <w:r>
        <w:t>Energy Price Formation Senior Task Force</w:t>
      </w:r>
      <w:r w:rsidR="00B00C48">
        <w:t xml:space="preserve"> (EPF</w:t>
      </w:r>
      <w:r w:rsidR="00E559CB">
        <w:t>STF</w:t>
      </w:r>
      <w:r w:rsidR="00B00C48">
        <w:t>)</w:t>
      </w:r>
    </w:p>
    <w:p w14:paraId="73995AF8" w14:textId="77777777" w:rsidR="00B62597" w:rsidRPr="00B62597" w:rsidRDefault="00651930" w:rsidP="00755096">
      <w:pPr>
        <w:pStyle w:val="MeetingDetails"/>
      </w:pPr>
      <w:r>
        <w:t>Webex</w:t>
      </w:r>
      <w:r w:rsidR="007B2275">
        <w:t xml:space="preserve"> Only</w:t>
      </w:r>
    </w:p>
    <w:p w14:paraId="5D43CEF5" w14:textId="5843EFCF" w:rsidR="00B62597" w:rsidRPr="00B62597" w:rsidRDefault="000736E8" w:rsidP="00755096">
      <w:pPr>
        <w:pStyle w:val="MeetingDetails"/>
      </w:pPr>
      <w:r>
        <w:t xml:space="preserve">February </w:t>
      </w:r>
      <w:r w:rsidR="008214B9">
        <w:t>16</w:t>
      </w:r>
      <w:r w:rsidR="002B2F98">
        <w:t xml:space="preserve">, </w:t>
      </w:r>
      <w:r w:rsidR="0006798D">
        <w:t>202</w:t>
      </w:r>
      <w:r>
        <w:t>2</w:t>
      </w:r>
    </w:p>
    <w:p w14:paraId="0D677861" w14:textId="7F32E8DC" w:rsidR="00B62597" w:rsidRPr="00B62597" w:rsidRDefault="005119D6" w:rsidP="00755096">
      <w:pPr>
        <w:pStyle w:val="MeetingDetails"/>
        <w:rPr>
          <w:sz w:val="28"/>
          <w:u w:val="single"/>
        </w:rPr>
      </w:pPr>
      <w:r>
        <w:t>9</w:t>
      </w:r>
      <w:r w:rsidR="002B2F98" w:rsidRPr="00BF60B7">
        <w:t xml:space="preserve">:00 </w:t>
      </w:r>
      <w:r>
        <w:t>a</w:t>
      </w:r>
      <w:r w:rsidR="006F408F" w:rsidRPr="00BF60B7">
        <w:t xml:space="preserve">.m. </w:t>
      </w:r>
      <w:r w:rsidR="00130124" w:rsidRPr="00BF60B7">
        <w:t xml:space="preserve">- </w:t>
      </w:r>
      <w:r w:rsidR="000736E8">
        <w:t>12</w:t>
      </w:r>
      <w:r w:rsidR="00010057" w:rsidRPr="00BF60B7">
        <w:t xml:space="preserve">:00 </w:t>
      </w:r>
      <w:r w:rsidR="00651930" w:rsidRPr="00BF60B7">
        <w:t>p</w:t>
      </w:r>
      <w:r w:rsidR="00755096" w:rsidRPr="00BF60B7">
        <w:t>.m.</w:t>
      </w:r>
      <w:r w:rsidR="00010057" w:rsidRPr="00BF60B7">
        <w:t xml:space="preserve"> EPT</w:t>
      </w:r>
    </w:p>
    <w:p w14:paraId="5581DFE1" w14:textId="77777777" w:rsidR="00B62597" w:rsidRPr="00B62597" w:rsidRDefault="00B62597" w:rsidP="00B62597">
      <w:pPr>
        <w:spacing w:after="0" w:line="240" w:lineRule="auto"/>
        <w:rPr>
          <w:rFonts w:ascii="Arial Narrow" w:eastAsia="Times New Roman" w:hAnsi="Arial Narrow" w:cs="Times New Roman"/>
          <w:sz w:val="24"/>
          <w:szCs w:val="20"/>
        </w:rPr>
      </w:pPr>
    </w:p>
    <w:p w14:paraId="72768EE1" w14:textId="33B166F5" w:rsidR="00B62597" w:rsidRPr="00B62597" w:rsidRDefault="002B2F98" w:rsidP="007C2954">
      <w:pPr>
        <w:pStyle w:val="PrimaryHeading"/>
        <w:rPr>
          <w:caps/>
        </w:rPr>
      </w:pPr>
      <w:bookmarkStart w:id="1" w:name="OLE_LINK5"/>
      <w:bookmarkStart w:id="2" w:name="OLE_LINK3"/>
      <w:r w:rsidRPr="00527104">
        <w:t>Adm</w:t>
      </w:r>
      <w:r w:rsidRPr="007C2954">
        <w:t>inistrati</w:t>
      </w:r>
      <w:r w:rsidRPr="00527104">
        <w:t>on (</w:t>
      </w:r>
      <w:r w:rsidR="005119D6">
        <w:t>9</w:t>
      </w:r>
      <w:r w:rsidRPr="00527104">
        <w:t>:00-</w:t>
      </w:r>
      <w:r w:rsidR="005119D6">
        <w:t>9</w:t>
      </w:r>
      <w:r w:rsidR="00A95258">
        <w:t>:</w:t>
      </w:r>
      <w:r w:rsidR="00651930">
        <w:t>1</w:t>
      </w:r>
      <w:r w:rsidR="00B736CA">
        <w:t>0</w:t>
      </w:r>
      <w:r w:rsidR="00B62597" w:rsidRPr="00527104">
        <w:t>)</w:t>
      </w:r>
    </w:p>
    <w:bookmarkEnd w:id="1"/>
    <w:bookmarkEnd w:id="2"/>
    <w:p w14:paraId="1B1BA8E5" w14:textId="77777777" w:rsidR="00B23995" w:rsidRDefault="00733C6F" w:rsidP="00B23995">
      <w:pPr>
        <w:pStyle w:val="SecondaryHeading-Numbered"/>
        <w:rPr>
          <w:b w:val="0"/>
        </w:rPr>
      </w:pPr>
      <w:r w:rsidRPr="007B2275">
        <w:rPr>
          <w:b w:val="0"/>
        </w:rPr>
        <w:t>Susan Kenney</w:t>
      </w:r>
      <w:r w:rsidR="00EB38AA">
        <w:rPr>
          <w:b w:val="0"/>
        </w:rPr>
        <w:t xml:space="preserve">, </w:t>
      </w:r>
      <w:r w:rsidR="006F408F">
        <w:rPr>
          <w:b w:val="0"/>
        </w:rPr>
        <w:t>facilitator</w:t>
      </w:r>
      <w:r w:rsidR="00EB38AA">
        <w:rPr>
          <w:b w:val="0"/>
        </w:rPr>
        <w:t>,</w:t>
      </w:r>
      <w:r w:rsidRPr="007B2275">
        <w:rPr>
          <w:b w:val="0"/>
        </w:rPr>
        <w:t xml:space="preserve"> </w:t>
      </w:r>
      <w:r>
        <w:rPr>
          <w:b w:val="0"/>
        </w:rPr>
        <w:t>will provide a w</w:t>
      </w:r>
      <w:r w:rsidR="007B2275" w:rsidRPr="007B2275">
        <w:rPr>
          <w:b w:val="0"/>
        </w:rPr>
        <w:t>elcome</w:t>
      </w:r>
      <w:r w:rsidR="00EB38AA">
        <w:rPr>
          <w:b w:val="0"/>
        </w:rPr>
        <w:t xml:space="preserve"> and</w:t>
      </w:r>
      <w:r w:rsidR="007B2275" w:rsidRPr="007B2275">
        <w:rPr>
          <w:b w:val="0"/>
        </w:rPr>
        <w:t xml:space="preserve"> announcements</w:t>
      </w:r>
      <w:r w:rsidR="00EB38AA">
        <w:rPr>
          <w:b w:val="0"/>
        </w:rPr>
        <w:t xml:space="preserve">.  Andrea Yeaton, </w:t>
      </w:r>
      <w:r w:rsidR="006F408F">
        <w:rPr>
          <w:b w:val="0"/>
        </w:rPr>
        <w:t>secretary</w:t>
      </w:r>
      <w:r w:rsidR="00EB38AA">
        <w:rPr>
          <w:b w:val="0"/>
        </w:rPr>
        <w:t xml:space="preserve">, will </w:t>
      </w:r>
      <w:r>
        <w:rPr>
          <w:b w:val="0"/>
        </w:rPr>
        <w:t xml:space="preserve">review of the </w:t>
      </w:r>
      <w:r w:rsidR="007B2275" w:rsidRPr="007B2275">
        <w:rPr>
          <w:b w:val="0"/>
        </w:rPr>
        <w:t>Anti-trust, Code of Conduct, and Public Meetings/Media Participation</w:t>
      </w:r>
      <w:r>
        <w:rPr>
          <w:b w:val="0"/>
        </w:rPr>
        <w:t>.</w:t>
      </w:r>
      <w:r w:rsidR="007B2275" w:rsidRPr="007B2275">
        <w:rPr>
          <w:b w:val="0"/>
        </w:rPr>
        <w:t xml:space="preserve"> </w:t>
      </w:r>
    </w:p>
    <w:p w14:paraId="4F44F848" w14:textId="65C57D2E" w:rsidR="00136B23" w:rsidRDefault="00136B23" w:rsidP="00B23995">
      <w:pPr>
        <w:pStyle w:val="SecondaryHeading-Numbered"/>
        <w:numPr>
          <w:ilvl w:val="0"/>
          <w:numId w:val="0"/>
        </w:numPr>
        <w:ind w:left="360"/>
        <w:rPr>
          <w:b w:val="0"/>
        </w:rPr>
      </w:pPr>
      <w:r w:rsidRPr="00136B23">
        <w:rPr>
          <w:b w:val="0"/>
        </w:rPr>
        <w:t xml:space="preserve">Stakeholders will be asked to approve draft minutes from the </w:t>
      </w:r>
      <w:r w:rsidR="000736E8">
        <w:rPr>
          <w:b w:val="0"/>
        </w:rPr>
        <w:t>December 10</w:t>
      </w:r>
      <w:r w:rsidRPr="00136B23">
        <w:rPr>
          <w:b w:val="0"/>
        </w:rPr>
        <w:t>,</w:t>
      </w:r>
      <w:r w:rsidR="006C6081">
        <w:rPr>
          <w:b w:val="0"/>
        </w:rPr>
        <w:t xml:space="preserve"> </w:t>
      </w:r>
      <w:r w:rsidRPr="00136B23">
        <w:rPr>
          <w:b w:val="0"/>
        </w:rPr>
        <w:t>2021 Energy Price Formation Senior Task Force (EPFSTF) meeting</w:t>
      </w:r>
      <w:r w:rsidR="000D512D">
        <w:rPr>
          <w:b w:val="0"/>
        </w:rPr>
        <w:t>.</w:t>
      </w:r>
    </w:p>
    <w:p w14:paraId="682C7BEE" w14:textId="4C4CA4C0" w:rsidR="00A95258" w:rsidRDefault="007779A7" w:rsidP="00A95258">
      <w:pPr>
        <w:pStyle w:val="PrimaryHeading"/>
      </w:pPr>
      <w:r>
        <w:t>Update on Remand</w:t>
      </w:r>
      <w:r w:rsidR="00A95258">
        <w:t xml:space="preserve"> (</w:t>
      </w:r>
      <w:r w:rsidR="005119D6">
        <w:t>9</w:t>
      </w:r>
      <w:r w:rsidR="00DB4FB1">
        <w:t>:1</w:t>
      </w:r>
      <w:r w:rsidR="00B736CA">
        <w:t>0</w:t>
      </w:r>
      <w:r w:rsidR="00DB4FB1">
        <w:t>-</w:t>
      </w:r>
      <w:r w:rsidR="005119D6">
        <w:t>9</w:t>
      </w:r>
      <w:r w:rsidR="00DB4FB1">
        <w:t>:</w:t>
      </w:r>
      <w:r w:rsidR="00CE3C8A">
        <w:t>35</w:t>
      </w:r>
      <w:r w:rsidR="00A95258">
        <w:t>)</w:t>
      </w:r>
    </w:p>
    <w:p w14:paraId="52FBBA4E" w14:textId="086DAEC0" w:rsidR="00B23995" w:rsidRDefault="00D61DCE" w:rsidP="00B23995">
      <w:pPr>
        <w:pStyle w:val="SecondaryHeading-Numbered"/>
        <w:rPr>
          <w:b w:val="0"/>
        </w:rPr>
      </w:pPr>
      <w:r>
        <w:rPr>
          <w:b w:val="0"/>
        </w:rPr>
        <w:t>Phil D’Antonio</w:t>
      </w:r>
      <w:r w:rsidR="00B23995" w:rsidRPr="00B23995">
        <w:rPr>
          <w:b w:val="0"/>
        </w:rPr>
        <w:t xml:space="preserve"> will </w:t>
      </w:r>
      <w:r>
        <w:rPr>
          <w:b w:val="0"/>
        </w:rPr>
        <w:t>provide an update on the FERC Order on Remand and its impact on the resulting maximum energy prices</w:t>
      </w:r>
      <w:r w:rsidR="00A12687">
        <w:t>.</w:t>
      </w:r>
    </w:p>
    <w:p w14:paraId="06B7E885" w14:textId="1300B917" w:rsidR="005119D6" w:rsidRPr="005119D6" w:rsidRDefault="001C1035" w:rsidP="005119D6">
      <w:pPr>
        <w:pStyle w:val="PrimaryHeading"/>
      </w:pPr>
      <w:r>
        <w:t>Education</w:t>
      </w:r>
      <w:r w:rsidR="005119D6">
        <w:t xml:space="preserve"> (9:</w:t>
      </w:r>
      <w:r w:rsidR="00CE3C8A">
        <w:t>35</w:t>
      </w:r>
      <w:r w:rsidR="005119D6">
        <w:t>-</w:t>
      </w:r>
      <w:r w:rsidR="003460F5">
        <w:t>10</w:t>
      </w:r>
      <w:r>
        <w:t>:</w:t>
      </w:r>
      <w:r w:rsidR="00CE3C8A">
        <w:t>30</w:t>
      </w:r>
      <w:r w:rsidR="005119D6">
        <w:t>)</w:t>
      </w:r>
    </w:p>
    <w:p w14:paraId="5D8F0B03" w14:textId="22047118" w:rsidR="005119D6" w:rsidRPr="00452BAE" w:rsidRDefault="009F75A4" w:rsidP="001C1035">
      <w:pPr>
        <w:pStyle w:val="SecondaryHeading-Numbered"/>
      </w:pPr>
      <w:r>
        <w:rPr>
          <w:b w:val="0"/>
        </w:rPr>
        <w:t>Rebecca Carroll</w:t>
      </w:r>
      <w:r w:rsidR="007779A7">
        <w:rPr>
          <w:b w:val="0"/>
        </w:rPr>
        <w:t xml:space="preserve"> will present </w:t>
      </w:r>
      <w:r w:rsidR="005B3853">
        <w:rPr>
          <w:b w:val="0"/>
        </w:rPr>
        <w:t xml:space="preserve">results of </w:t>
      </w:r>
      <w:r w:rsidR="007779A7">
        <w:rPr>
          <w:b w:val="0"/>
        </w:rPr>
        <w:t xml:space="preserve">a </w:t>
      </w:r>
      <w:r w:rsidR="005B3853">
        <w:rPr>
          <w:b w:val="0"/>
        </w:rPr>
        <w:t xml:space="preserve">high-level </w:t>
      </w:r>
      <w:r w:rsidR="007779A7">
        <w:rPr>
          <w:b w:val="0"/>
        </w:rPr>
        <w:t xml:space="preserve">quantitative analysis </w:t>
      </w:r>
      <w:r w:rsidR="005B3853">
        <w:rPr>
          <w:b w:val="0"/>
        </w:rPr>
        <w:t xml:space="preserve">performed to estimate </w:t>
      </w:r>
      <w:r w:rsidR="007779A7">
        <w:rPr>
          <w:b w:val="0"/>
        </w:rPr>
        <w:t xml:space="preserve">the </w:t>
      </w:r>
      <w:r w:rsidR="005B3853">
        <w:rPr>
          <w:b w:val="0"/>
        </w:rPr>
        <w:t>effect of implementing a circuit breaker during a high load day with prolonged shortage conditions.</w:t>
      </w:r>
    </w:p>
    <w:p w14:paraId="6702404D" w14:textId="7DB8E871" w:rsidR="00452BAE" w:rsidRPr="001C1035" w:rsidRDefault="00452BAE" w:rsidP="00452BAE">
      <w:pPr>
        <w:pStyle w:val="SecondaryHeading-Numbered"/>
        <w:numPr>
          <w:ilvl w:val="0"/>
          <w:numId w:val="0"/>
        </w:numPr>
        <w:ind w:left="360"/>
      </w:pPr>
      <w:r>
        <w:rPr>
          <w:b w:val="0"/>
        </w:rPr>
        <w:t>Break 10:30 – 10:40</w:t>
      </w:r>
    </w:p>
    <w:p w14:paraId="27225A0D" w14:textId="49F2DDAB" w:rsidR="001C1035" w:rsidRPr="003460F5" w:rsidRDefault="007779A7" w:rsidP="00AD058D">
      <w:pPr>
        <w:pStyle w:val="PrimaryHeading"/>
      </w:pPr>
      <w:r>
        <w:t>Open Discussion</w:t>
      </w:r>
      <w:r w:rsidR="001C1035">
        <w:t xml:space="preserve"> (</w:t>
      </w:r>
      <w:r w:rsidR="003460F5">
        <w:t>10:4</w:t>
      </w:r>
      <w:r w:rsidR="00452BAE">
        <w:t>0</w:t>
      </w:r>
      <w:r w:rsidR="001C1035">
        <w:t>-</w:t>
      </w:r>
      <w:r>
        <w:t>1</w:t>
      </w:r>
      <w:r w:rsidR="003460F5">
        <w:t>2:00</w:t>
      </w:r>
      <w:r w:rsidR="001C1035">
        <w:t>)</w:t>
      </w:r>
      <w:r w:rsidR="001C1035" w:rsidRPr="001C1035">
        <w:rPr>
          <w:b w:val="0"/>
        </w:rPr>
        <w:t xml:space="preserve">   </w:t>
      </w:r>
    </w:p>
    <w:p w14:paraId="4DC680C3" w14:textId="5E87293E" w:rsidR="00B23995" w:rsidRPr="003903AA" w:rsidRDefault="00B23995" w:rsidP="001C1035">
      <w:pPr>
        <w:pStyle w:val="SecondaryHeading-Numbered"/>
      </w:pPr>
      <w:r>
        <w:rPr>
          <w:b w:val="0"/>
        </w:rPr>
        <w:t xml:space="preserve">Susan Kenney will lead a discussion </w:t>
      </w:r>
      <w:r w:rsidR="006F084B">
        <w:rPr>
          <w:b w:val="0"/>
        </w:rPr>
        <w:t xml:space="preserve">to solicit stakeholder feedback </w:t>
      </w:r>
      <w:r w:rsidR="00C347D6">
        <w:rPr>
          <w:b w:val="0"/>
        </w:rPr>
        <w:t>on the circuit breaker</w:t>
      </w:r>
      <w:r w:rsidR="004D19D1">
        <w:rPr>
          <w:b w:val="0"/>
        </w:rPr>
        <w:t xml:space="preserve"> and work plan</w:t>
      </w:r>
      <w:r w:rsidR="00C347D6">
        <w:rPr>
          <w:b w:val="0"/>
        </w:rPr>
        <w:t xml:space="preserve">. </w:t>
      </w:r>
    </w:p>
    <w:p w14:paraId="7F6678E7" w14:textId="232D1048" w:rsidR="003903AA" w:rsidRPr="003903AA" w:rsidRDefault="003903AA" w:rsidP="00860D0E">
      <w:pPr>
        <w:pStyle w:val="SecondaryHeading-Numbered"/>
      </w:pPr>
      <w:r w:rsidRPr="003903AA">
        <w:rPr>
          <w:b w:val="0"/>
        </w:rPr>
        <w:t>Susan Kenney will lead a discussion to revisit</w:t>
      </w:r>
      <w:r>
        <w:t xml:space="preserve"> </w:t>
      </w:r>
      <w:r w:rsidRPr="003903AA">
        <w:rPr>
          <w:b w:val="0"/>
        </w:rPr>
        <w:t xml:space="preserve">the charter </w:t>
      </w:r>
      <w:r w:rsidR="00CE3C8A">
        <w:rPr>
          <w:b w:val="0"/>
        </w:rPr>
        <w:t xml:space="preserve">to account for the </w:t>
      </w:r>
      <w:r w:rsidRPr="003903AA">
        <w:rPr>
          <w:b w:val="0"/>
        </w:rPr>
        <w:t>delayed reserve</w:t>
      </w:r>
      <w:r>
        <w:rPr>
          <w:b w:val="0"/>
        </w:rPr>
        <w:t xml:space="preserve"> </w:t>
      </w:r>
      <w:r w:rsidRPr="003903AA">
        <w:rPr>
          <w:b w:val="0"/>
        </w:rPr>
        <w:t>implementation</w:t>
      </w:r>
      <w:r w:rsidR="00CE3C8A">
        <w:rPr>
          <w:b w:val="0"/>
        </w:rPr>
        <w:t>’s impact on the work timeline</w:t>
      </w:r>
      <w:r w:rsidRPr="003903AA">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14:paraId="2E649D1A" w14:textId="77777777"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14:paraId="4AA4C69F" w14:textId="18F8194A" w:rsidR="003C3320" w:rsidRPr="0095194C" w:rsidRDefault="003C3320" w:rsidP="002E09F1">
            <w:pPr>
              <w:pStyle w:val="PrimaryHeading"/>
              <w:spacing w:after="0"/>
              <w:rPr>
                <w:b/>
              </w:rPr>
            </w:pPr>
            <w:r w:rsidRPr="0095194C">
              <w:rPr>
                <w:b/>
              </w:rPr>
              <w:t xml:space="preserve">Future Agenda Items </w:t>
            </w:r>
          </w:p>
        </w:tc>
      </w:tr>
      <w:tr w:rsidR="003C3320" w14:paraId="1198D9AB" w14:textId="77777777"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14:paraId="64EBB207" w14:textId="2F4D2FFC" w:rsidR="003C3320" w:rsidRPr="00B23995" w:rsidRDefault="00B23995" w:rsidP="00B23995">
            <w:pPr>
              <w:pStyle w:val="AttendeesList"/>
              <w:numPr>
                <w:ilvl w:val="0"/>
                <w:numId w:val="13"/>
              </w:numPr>
            </w:pPr>
            <w:r w:rsidRPr="00B720AF">
              <w:rPr>
                <w:b w:val="0"/>
                <w:bCs w:val="0"/>
                <w:sz w:val="24"/>
                <w:szCs w:val="22"/>
              </w:rPr>
              <w:t>Participants will have a chance to request future agenda items</w:t>
            </w:r>
            <w:r>
              <w:t>.</w:t>
            </w:r>
          </w:p>
          <w:p w14:paraId="4119B09A" w14:textId="77777777" w:rsidR="003C3320" w:rsidRDefault="003C3320" w:rsidP="009D7613">
            <w:pPr>
              <w:pStyle w:val="AttendeesList"/>
            </w:pPr>
          </w:p>
        </w:tc>
      </w:tr>
    </w:tbl>
    <w:p w14:paraId="2FE320CE" w14:textId="77777777" w:rsidR="003C3320" w:rsidRDefault="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1"/>
        <w:gridCol w:w="1769"/>
        <w:gridCol w:w="2970"/>
        <w:gridCol w:w="1816"/>
        <w:gridCol w:w="1529"/>
      </w:tblGrid>
      <w:tr w:rsidR="00DF1112" w14:paraId="2466843C" w14:textId="77777777" w:rsidTr="00D060C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14:paraId="376E54B4" w14:textId="77777777" w:rsidR="00DF1112" w:rsidRPr="003C3320" w:rsidRDefault="00DF1112"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14:paraId="1EB45D60"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2A4E9E41" wp14:editId="2519F2D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14:paraId="086EF981" w14:textId="77777777"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14:paraId="2D54041A" w14:textId="77777777" w:rsidTr="007B2275">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6" w:space="0" w:color="FFFFFF" w:themeColor="background1"/>
              <w:right w:val="single" w:sz="4" w:space="0" w:color="auto"/>
            </w:tcBorders>
            <w:shd w:val="clear" w:color="auto" w:fill="000000" w:themeFill="text2"/>
            <w:vAlign w:val="center"/>
          </w:tcPr>
          <w:p w14:paraId="0BEBB862" w14:textId="77777777"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769"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14:paraId="6D0D3F1F" w14:textId="77777777"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14:paraId="303B78F5" w14:textId="77777777"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14:paraId="749C09AB"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14:paraId="212BEDF1" w14:textId="77777777"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6924F5" w14:paraId="79F35CAE"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624414B0" w14:textId="1712D603" w:rsidR="006924F5" w:rsidRDefault="006924F5" w:rsidP="001F713D">
            <w:pPr>
              <w:pStyle w:val="DisclaimerHeading"/>
              <w:spacing w:before="40" w:after="40" w:line="220" w:lineRule="exact"/>
              <w:jc w:val="left"/>
              <w:rPr>
                <w:b w:val="0"/>
                <w:i w:val="0"/>
                <w:color w:val="auto"/>
                <w:sz w:val="18"/>
                <w:szCs w:val="18"/>
              </w:rPr>
            </w:pPr>
            <w:r>
              <w:rPr>
                <w:b w:val="0"/>
                <w:i w:val="0"/>
                <w:color w:val="auto"/>
                <w:sz w:val="18"/>
                <w:szCs w:val="18"/>
              </w:rPr>
              <w:t>3/</w:t>
            </w:r>
            <w:r w:rsidR="001F713D">
              <w:rPr>
                <w:b w:val="0"/>
                <w:i w:val="0"/>
                <w:color w:val="auto"/>
                <w:sz w:val="18"/>
                <w:szCs w:val="18"/>
              </w:rPr>
              <w:t>16</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68DA83C5" w14:textId="42EA7E41" w:rsidR="006924F5" w:rsidRDefault="006924F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21FE029F" w14:textId="38FA58F5" w:rsidR="006924F5" w:rsidRDefault="006924F5"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8B75060" w14:textId="6F566A79" w:rsidR="006924F5" w:rsidRDefault="006924F5" w:rsidP="00572F8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00572F8A">
              <w:rPr>
                <w:b w:val="0"/>
                <w:color w:val="auto"/>
                <w:sz w:val="18"/>
                <w:szCs w:val="18"/>
              </w:rPr>
              <w:t>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1B9338B6" w14:textId="02887268" w:rsidR="006924F5" w:rsidRDefault="006924F5" w:rsidP="00CE0CCA">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3</w:t>
            </w:r>
            <w:r w:rsidRPr="0071630E">
              <w:rPr>
                <w:b w:val="0"/>
                <w:color w:val="auto"/>
                <w:sz w:val="18"/>
                <w:szCs w:val="18"/>
              </w:rPr>
              <w:t>/</w:t>
            </w:r>
            <w:r w:rsidR="00CE0CCA">
              <w:rPr>
                <w:b w:val="0"/>
                <w:color w:val="auto"/>
                <w:sz w:val="18"/>
                <w:szCs w:val="18"/>
              </w:rPr>
              <w:t>11</w:t>
            </w:r>
            <w:r>
              <w:rPr>
                <w:b w:val="0"/>
                <w:color w:val="auto"/>
                <w:sz w:val="18"/>
                <w:szCs w:val="18"/>
              </w:rPr>
              <w:t>/2022</w:t>
            </w:r>
          </w:p>
        </w:tc>
      </w:tr>
      <w:tr w:rsidR="006924F5" w14:paraId="59A293C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01D39F9A" w14:textId="11B3D575" w:rsidR="006924F5" w:rsidRDefault="006924F5" w:rsidP="00681828">
            <w:pPr>
              <w:pStyle w:val="DisclaimerHeading"/>
              <w:spacing w:before="40" w:after="40" w:line="220" w:lineRule="exact"/>
              <w:jc w:val="left"/>
              <w:rPr>
                <w:b w:val="0"/>
                <w:i w:val="0"/>
                <w:color w:val="auto"/>
                <w:sz w:val="18"/>
                <w:szCs w:val="18"/>
              </w:rPr>
            </w:pPr>
            <w:r>
              <w:rPr>
                <w:b w:val="0"/>
                <w:i w:val="0"/>
                <w:color w:val="auto"/>
                <w:sz w:val="18"/>
                <w:szCs w:val="18"/>
              </w:rPr>
              <w:t>4/2</w:t>
            </w:r>
            <w:r w:rsidR="00681828">
              <w:rPr>
                <w:b w:val="0"/>
                <w:i w:val="0"/>
                <w:color w:val="auto"/>
                <w:sz w:val="18"/>
                <w:szCs w:val="18"/>
              </w:rPr>
              <w:t>0</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2E9E790A" w14:textId="1501E2AA"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109640EA" w14:textId="04613F25"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F45180A" w14:textId="083988F9" w:rsidR="006924F5" w:rsidRDefault="006924F5" w:rsidP="00572F8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sidR="00572F8A">
              <w:rPr>
                <w:b w:val="0"/>
                <w:color w:val="auto"/>
                <w:sz w:val="18"/>
                <w:szCs w:val="18"/>
              </w:rPr>
              <w:t>12</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48B818F7" w14:textId="5D717399" w:rsidR="006924F5" w:rsidRDefault="006924F5" w:rsidP="00572F8A">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4</w:t>
            </w:r>
            <w:r w:rsidRPr="0071630E">
              <w:rPr>
                <w:b w:val="0"/>
                <w:color w:val="auto"/>
                <w:sz w:val="18"/>
                <w:szCs w:val="18"/>
              </w:rPr>
              <w:t>/</w:t>
            </w:r>
            <w:r>
              <w:rPr>
                <w:b w:val="0"/>
                <w:color w:val="auto"/>
                <w:sz w:val="18"/>
                <w:szCs w:val="18"/>
              </w:rPr>
              <w:t>1</w:t>
            </w:r>
            <w:r w:rsidR="00572F8A">
              <w:rPr>
                <w:b w:val="0"/>
                <w:color w:val="auto"/>
                <w:sz w:val="18"/>
                <w:szCs w:val="18"/>
              </w:rPr>
              <w:t>5</w:t>
            </w:r>
            <w:r>
              <w:rPr>
                <w:b w:val="0"/>
                <w:color w:val="auto"/>
                <w:sz w:val="18"/>
                <w:szCs w:val="18"/>
              </w:rPr>
              <w:t>/2022</w:t>
            </w:r>
          </w:p>
        </w:tc>
      </w:tr>
      <w:tr w:rsidR="006924F5" w14:paraId="55392D48"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F61174A" w14:textId="161290B6" w:rsidR="006924F5" w:rsidRDefault="006924F5" w:rsidP="00646BFC">
            <w:pPr>
              <w:pStyle w:val="DisclaimerHeading"/>
              <w:spacing w:before="40" w:after="40" w:line="220" w:lineRule="exact"/>
              <w:jc w:val="left"/>
              <w:rPr>
                <w:b w:val="0"/>
                <w:i w:val="0"/>
                <w:color w:val="auto"/>
                <w:sz w:val="18"/>
                <w:szCs w:val="18"/>
              </w:rPr>
            </w:pPr>
            <w:r>
              <w:rPr>
                <w:b w:val="0"/>
                <w:i w:val="0"/>
                <w:color w:val="auto"/>
                <w:sz w:val="18"/>
                <w:szCs w:val="18"/>
              </w:rPr>
              <w:t>5/2</w:t>
            </w:r>
            <w:r w:rsidR="00646BFC">
              <w:rPr>
                <w:b w:val="0"/>
                <w:i w:val="0"/>
                <w:color w:val="auto"/>
                <w:sz w:val="18"/>
                <w:szCs w:val="18"/>
              </w:rPr>
              <w:t>3</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3AC739F7" w14:textId="1B49FDD6" w:rsidR="006924F5" w:rsidRDefault="006924F5" w:rsidP="006924F5">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08078888" w14:textId="009BB4E4" w:rsidR="006924F5" w:rsidRDefault="006924F5" w:rsidP="006924F5">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240D8E0B" w14:textId="07061054" w:rsidR="006924F5" w:rsidRDefault="006924F5"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3</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370EFE29" w14:textId="2B77CD87" w:rsidR="006924F5" w:rsidRDefault="006924F5"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5</w:t>
            </w:r>
            <w:r w:rsidRPr="0071630E">
              <w:rPr>
                <w:b w:val="0"/>
                <w:color w:val="auto"/>
                <w:sz w:val="18"/>
                <w:szCs w:val="18"/>
              </w:rPr>
              <w:t>/</w:t>
            </w:r>
            <w:r>
              <w:rPr>
                <w:b w:val="0"/>
                <w:color w:val="auto"/>
                <w:sz w:val="18"/>
                <w:szCs w:val="18"/>
              </w:rPr>
              <w:t>1</w:t>
            </w:r>
            <w:r w:rsidR="003A25E4">
              <w:rPr>
                <w:b w:val="0"/>
                <w:color w:val="auto"/>
                <w:sz w:val="18"/>
                <w:szCs w:val="18"/>
              </w:rPr>
              <w:t>8</w:t>
            </w:r>
            <w:r>
              <w:rPr>
                <w:b w:val="0"/>
                <w:color w:val="auto"/>
                <w:sz w:val="18"/>
                <w:szCs w:val="18"/>
              </w:rPr>
              <w:t>/2022</w:t>
            </w:r>
          </w:p>
        </w:tc>
      </w:tr>
      <w:tr w:rsidR="006924F5" w14:paraId="6F3E7F45" w14:textId="77777777" w:rsidTr="007B227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2B0DC785" w14:textId="775FF97B" w:rsidR="006924F5" w:rsidRDefault="006924F5" w:rsidP="00646BFC">
            <w:pPr>
              <w:pStyle w:val="DisclaimerHeading"/>
              <w:spacing w:before="40" w:after="40" w:line="220" w:lineRule="exact"/>
              <w:jc w:val="left"/>
              <w:rPr>
                <w:b w:val="0"/>
                <w:i w:val="0"/>
                <w:color w:val="auto"/>
                <w:sz w:val="18"/>
                <w:szCs w:val="18"/>
              </w:rPr>
            </w:pPr>
            <w:r>
              <w:rPr>
                <w:b w:val="0"/>
                <w:i w:val="0"/>
                <w:color w:val="auto"/>
                <w:sz w:val="18"/>
                <w:szCs w:val="18"/>
              </w:rPr>
              <w:t>6/</w:t>
            </w:r>
            <w:r w:rsidR="00646BFC">
              <w:rPr>
                <w:b w:val="0"/>
                <w:i w:val="0"/>
                <w:color w:val="auto"/>
                <w:sz w:val="18"/>
                <w:szCs w:val="18"/>
              </w:rPr>
              <w:t>22</w:t>
            </w:r>
            <w:r>
              <w:rPr>
                <w:b w:val="0"/>
                <w:i w:val="0"/>
                <w:color w:val="auto"/>
                <w:sz w:val="18"/>
                <w:szCs w:val="18"/>
              </w:rPr>
              <w:t>/2022</w:t>
            </w:r>
          </w:p>
        </w:tc>
        <w:tc>
          <w:tcPr>
            <w:tcW w:w="1769" w:type="dxa"/>
            <w:tcBorders>
              <w:top w:val="single" w:sz="4" w:space="0" w:color="auto"/>
              <w:left w:val="single" w:sz="4" w:space="0" w:color="auto"/>
              <w:bottom w:val="single" w:sz="4" w:space="0" w:color="auto"/>
              <w:right w:val="single" w:sz="8" w:space="0" w:color="auto"/>
            </w:tcBorders>
          </w:tcPr>
          <w:p w14:paraId="4AAC0179" w14:textId="52B11A83" w:rsidR="006924F5" w:rsidRDefault="006924F5" w:rsidP="006924F5">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43C155B9" w14:textId="6F52E389" w:rsidR="006924F5" w:rsidRDefault="006924F5" w:rsidP="006924F5">
            <w:pPr>
              <w:pStyle w:val="AttendeesList"/>
              <w:spacing w:before="40" w:after="40" w:line="220" w:lineRule="exact"/>
              <w:cnfStyle w:val="000000100000" w:firstRow="0" w:lastRow="0" w:firstColumn="0" w:lastColumn="0" w:oddVBand="0" w:evenVBand="0" w:oddHBand="1"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6B028115" w14:textId="632A1100" w:rsidR="006924F5" w:rsidRDefault="006924F5" w:rsidP="003A25E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14</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14:paraId="5A1EEB87" w14:textId="05E17CCF" w:rsidR="006924F5" w:rsidRDefault="006924F5" w:rsidP="003A25E4">
            <w:pPr>
              <w:pStyle w:val="DisclaimerHeading"/>
              <w:spacing w:before="40" w:after="40" w:line="220" w:lineRule="exact"/>
              <w:jc w:val="center"/>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6</w:t>
            </w:r>
            <w:r w:rsidRPr="0071630E">
              <w:rPr>
                <w:b w:val="0"/>
                <w:color w:val="auto"/>
                <w:sz w:val="18"/>
                <w:szCs w:val="18"/>
              </w:rPr>
              <w:t>/</w:t>
            </w:r>
            <w:r w:rsidR="003A25E4">
              <w:rPr>
                <w:b w:val="0"/>
                <w:color w:val="auto"/>
                <w:sz w:val="18"/>
                <w:szCs w:val="18"/>
              </w:rPr>
              <w:t>17</w:t>
            </w:r>
            <w:r>
              <w:rPr>
                <w:b w:val="0"/>
                <w:color w:val="auto"/>
                <w:sz w:val="18"/>
                <w:szCs w:val="18"/>
              </w:rPr>
              <w:t>/2022</w:t>
            </w:r>
          </w:p>
        </w:tc>
      </w:tr>
      <w:tr w:rsidR="003A25E4" w14:paraId="039DA4BE" w14:textId="77777777" w:rsidTr="007B2275">
        <w:trPr>
          <w:trHeight w:val="331"/>
        </w:trPr>
        <w:tc>
          <w:tcPr>
            <w:cnfStyle w:val="001000000000" w:firstRow="0" w:lastRow="0" w:firstColumn="1" w:lastColumn="0" w:oddVBand="0" w:evenVBand="0" w:oddHBand="0" w:evenHBand="0" w:firstRowFirstColumn="0" w:firstRowLastColumn="0" w:lastRowFirstColumn="0" w:lastRowLastColumn="0"/>
            <w:tcW w:w="1201" w:type="dxa"/>
            <w:tcBorders>
              <w:top w:val="single" w:sz="4" w:space="0" w:color="auto"/>
              <w:bottom w:val="single" w:sz="4" w:space="0" w:color="auto"/>
              <w:right w:val="single" w:sz="4" w:space="0" w:color="auto"/>
            </w:tcBorders>
            <w:shd w:val="clear" w:color="auto" w:fill="E1F6FF"/>
          </w:tcPr>
          <w:p w14:paraId="764AF827" w14:textId="5F39E4B0" w:rsidR="003A25E4" w:rsidRPr="003A25E4" w:rsidRDefault="003A25E4" w:rsidP="003A25E4">
            <w:pPr>
              <w:pStyle w:val="DisclaimerHeading"/>
              <w:spacing w:before="40" w:after="40" w:line="220" w:lineRule="exact"/>
              <w:jc w:val="left"/>
              <w:rPr>
                <w:b w:val="0"/>
                <w:i w:val="0"/>
                <w:color w:val="auto"/>
                <w:sz w:val="18"/>
                <w:szCs w:val="18"/>
              </w:rPr>
            </w:pPr>
            <w:r w:rsidRPr="003A25E4">
              <w:rPr>
                <w:b w:val="0"/>
                <w:i w:val="0"/>
                <w:color w:val="auto"/>
                <w:sz w:val="18"/>
                <w:szCs w:val="18"/>
              </w:rPr>
              <w:t>07</w:t>
            </w:r>
            <w:r>
              <w:rPr>
                <w:b w:val="0"/>
                <w:i w:val="0"/>
                <w:color w:val="auto"/>
                <w:sz w:val="18"/>
                <w:szCs w:val="18"/>
              </w:rPr>
              <w:t>/</w:t>
            </w:r>
            <w:r w:rsidRPr="003A25E4">
              <w:rPr>
                <w:b w:val="0"/>
                <w:i w:val="0"/>
                <w:color w:val="auto"/>
                <w:sz w:val="18"/>
                <w:szCs w:val="18"/>
              </w:rPr>
              <w:t>19/2022</w:t>
            </w:r>
          </w:p>
        </w:tc>
        <w:tc>
          <w:tcPr>
            <w:tcW w:w="1769" w:type="dxa"/>
            <w:tcBorders>
              <w:top w:val="single" w:sz="4" w:space="0" w:color="auto"/>
              <w:left w:val="single" w:sz="4" w:space="0" w:color="auto"/>
              <w:bottom w:val="single" w:sz="4" w:space="0" w:color="auto"/>
              <w:right w:val="single" w:sz="8" w:space="0" w:color="auto"/>
            </w:tcBorders>
          </w:tcPr>
          <w:p w14:paraId="351EE043" w14:textId="32D71F77" w:rsidR="003A25E4" w:rsidRDefault="003A25E4" w:rsidP="003A25E4">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9:00 am to 12:00 pm</w:t>
            </w:r>
          </w:p>
        </w:tc>
        <w:tc>
          <w:tcPr>
            <w:tcW w:w="2970" w:type="dxa"/>
            <w:tcBorders>
              <w:top w:val="single" w:sz="4" w:space="0" w:color="auto"/>
              <w:left w:val="single" w:sz="8" w:space="0" w:color="auto"/>
              <w:bottom w:val="single" w:sz="4" w:space="0" w:color="auto"/>
              <w:right w:val="single" w:sz="8" w:space="0" w:color="auto"/>
            </w:tcBorders>
          </w:tcPr>
          <w:p w14:paraId="7C8E39FC" w14:textId="01DED96C" w:rsidR="003A25E4" w:rsidRDefault="003A25E4" w:rsidP="003A25E4">
            <w:pPr>
              <w:pStyle w:val="AttendeesList"/>
              <w:spacing w:before="40" w:after="40" w:line="220" w:lineRule="exact"/>
              <w:cnfStyle w:val="000000000000" w:firstRow="0" w:lastRow="0" w:firstColumn="0" w:lastColumn="0" w:oddVBand="0" w:evenVBand="0" w:oddHBand="0" w:evenHBand="0" w:firstRowFirstColumn="0" w:firstRowLastColumn="0" w:lastRowFirstColumn="0" w:lastRowLastColumn="0"/>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14:paraId="77537BF8" w14:textId="58CE0CC7" w:rsidR="003A25E4" w:rsidRDefault="003A25E4"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6/112022</w:t>
            </w:r>
          </w:p>
        </w:tc>
        <w:tc>
          <w:tcPr>
            <w:tcW w:w="1529" w:type="dxa"/>
            <w:tcBorders>
              <w:top w:val="single" w:sz="4" w:space="0" w:color="auto"/>
              <w:left w:val="single" w:sz="4" w:space="0" w:color="auto"/>
              <w:bottom w:val="single" w:sz="4" w:space="0" w:color="auto"/>
              <w:right w:val="single" w:sz="4" w:space="0" w:color="auto"/>
            </w:tcBorders>
          </w:tcPr>
          <w:p w14:paraId="58C7CA02" w14:textId="6B10B51C" w:rsidR="003A25E4" w:rsidRDefault="003A25E4" w:rsidP="003A25E4">
            <w:pPr>
              <w:pStyle w:val="DisclaimerHeading"/>
              <w:spacing w:before="40" w:after="40" w:line="220" w:lineRule="exact"/>
              <w:jc w:val="center"/>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6/14/2022</w:t>
            </w:r>
          </w:p>
        </w:tc>
      </w:tr>
    </w:tbl>
    <w:p w14:paraId="64380204" w14:textId="34943F21" w:rsidR="00A317A9" w:rsidRPr="00B62597" w:rsidRDefault="00963EAA" w:rsidP="00216186">
      <w:pPr>
        <w:pStyle w:val="DisclaimerBodyCopy"/>
      </w:pPr>
      <w:r>
        <w:t>Author: Andrea Yeaton</w:t>
      </w:r>
    </w:p>
    <w:p w14:paraId="53B24C16" w14:textId="60F586D3" w:rsidR="00B62597" w:rsidRPr="00B62597" w:rsidRDefault="0057311D" w:rsidP="00446272">
      <w:r>
        <w:br w:type="page"/>
      </w:r>
      <w:r w:rsidR="001C0CC0">
        <w:t>Anti</w:t>
      </w:r>
      <w:r w:rsidR="00B62597" w:rsidRPr="00B62597">
        <w:t>trust:</w:t>
      </w:r>
    </w:p>
    <w:p w14:paraId="7A1DD2C3" w14:textId="77777777"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 xml:space="preserve">If the </w:t>
      </w:r>
      <w:proofErr w:type="gramStart"/>
      <w:r w:rsidRPr="00B62597">
        <w:t>conversation still</w:t>
      </w:r>
      <w:proofErr w:type="gramEnd"/>
      <w:r w:rsidRPr="00B62597">
        <w:t xml:space="preserve"> persists, parties will be asked to leave the meeting or the meeting will be adjourned.</w:t>
      </w:r>
    </w:p>
    <w:p w14:paraId="652B7CD2" w14:textId="77777777" w:rsidR="00B62597" w:rsidRPr="00B62597" w:rsidRDefault="00B62597" w:rsidP="00B62597">
      <w:pPr>
        <w:spacing w:after="0" w:line="240" w:lineRule="auto"/>
        <w:rPr>
          <w:rFonts w:ascii="Arial Narrow" w:eastAsia="Times New Roman" w:hAnsi="Arial Narrow" w:cs="Times New Roman"/>
          <w:sz w:val="16"/>
          <w:szCs w:val="16"/>
        </w:rPr>
      </w:pPr>
    </w:p>
    <w:p w14:paraId="50607967" w14:textId="77777777" w:rsidR="00B62597" w:rsidRPr="00B62597" w:rsidRDefault="00B62597" w:rsidP="00337321">
      <w:pPr>
        <w:pStyle w:val="DisclosureTitle"/>
      </w:pPr>
      <w:r w:rsidRPr="00B62597">
        <w:t>Code of Conduct:</w:t>
      </w:r>
    </w:p>
    <w:p w14:paraId="201E3A96" w14:textId="77777777"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14:paraId="42BA61FC" w14:textId="77777777" w:rsidR="00B62597" w:rsidRPr="00B62597" w:rsidRDefault="00B62597" w:rsidP="00B62597">
      <w:pPr>
        <w:spacing w:after="0" w:line="240" w:lineRule="auto"/>
        <w:rPr>
          <w:rFonts w:ascii="Arial Narrow" w:eastAsia="Times New Roman" w:hAnsi="Arial Narrow" w:cs="Times New Roman"/>
          <w:sz w:val="18"/>
          <w:szCs w:val="18"/>
        </w:rPr>
      </w:pPr>
    </w:p>
    <w:p w14:paraId="034DE40E" w14:textId="77777777" w:rsidR="00B62597" w:rsidRPr="00B62597" w:rsidRDefault="00B62597" w:rsidP="00337321">
      <w:pPr>
        <w:pStyle w:val="DisclosureTitle"/>
      </w:pPr>
      <w:r w:rsidRPr="00B62597">
        <w:t xml:space="preserve">Public Meetings/Media Participation: </w:t>
      </w:r>
    </w:p>
    <w:p w14:paraId="5E32A8F4" w14:textId="77777777" w:rsidR="00DE34CF" w:rsidRDefault="00B62597" w:rsidP="00337321">
      <w:pPr>
        <w:pStyle w:val="DisclosureBody"/>
      </w:pPr>
      <w:r w:rsidRPr="00B62597">
        <w:t xml:space="preserve">Unless otherwise noted, PJM stakeholder meetings are open to the public and to members of the media. Members of the media are asked to announce their attendance at all PJM stakeholder meetings at the beginning of the meeting or at the </w:t>
      </w:r>
      <w:proofErr w:type="gramStart"/>
      <w:r w:rsidRPr="00B62597">
        <w:t>point</w:t>
      </w:r>
      <w:proofErr w:type="gramEnd"/>
      <w:r w:rsidRPr="00B62597">
        <w:t xml:space="preserve"> they join a meeting already in progress. Members of the Media </w:t>
      </w:r>
      <w:proofErr w:type="gramStart"/>
      <w:r w:rsidRPr="00B62597">
        <w:t>are reminded</w:t>
      </w:r>
      <w:proofErr w:type="gramEnd"/>
      <w:r w:rsidRPr="00B62597">
        <w:t xml:space="preserve"> that speakers at PJM meetings cannot be quoted without explicit permission from the speaker. PJM Members </w:t>
      </w:r>
      <w:proofErr w:type="gramStart"/>
      <w:r w:rsidRPr="00B62597">
        <w:t>are reminded</w:t>
      </w:r>
      <w:proofErr w:type="gramEnd"/>
      <w:r w:rsidRPr="00B62597">
        <w:t xml:space="preserve"> that "detailed transcriptional meeting notes" and white board notes from "brainstorming sessions" shall not be disseminated. Stakeholders </w:t>
      </w:r>
      <w:proofErr w:type="gramStart"/>
      <w:r w:rsidRPr="00B62597">
        <w:t>are also not allowed</w:t>
      </w:r>
      <w:proofErr w:type="gramEnd"/>
      <w:r w:rsidRPr="00B62597">
        <w:t xml:space="preserve">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14:paraId="58887780" w14:textId="77777777" w:rsidR="00027F49" w:rsidRDefault="00027F49" w:rsidP="00027F49">
      <w:pPr>
        <w:pStyle w:val="DisclaimerHeading"/>
        <w:spacing w:before="240"/>
      </w:pPr>
      <w:r>
        <w:t xml:space="preserve">Participant Identification in </w:t>
      </w:r>
      <w:r w:rsidR="00711249">
        <w:t>Webex</w:t>
      </w:r>
      <w:r>
        <w:t>:</w:t>
      </w:r>
    </w:p>
    <w:p w14:paraId="065D58B3" w14:textId="77777777"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14:paraId="46206D6B" w14:textId="77777777"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t>
      </w:r>
      <w:proofErr w:type="gramStart"/>
      <w:r>
        <w:t>will be dropped</w:t>
      </w:r>
      <w:proofErr w:type="gramEnd"/>
      <w:r>
        <w:t xml:space="preserve"> from the teleconference.</w:t>
      </w:r>
    </w:p>
    <w:p w14:paraId="65128A05" w14:textId="77777777" w:rsidR="00027F49" w:rsidRDefault="00027F49" w:rsidP="00027F49">
      <w:pPr>
        <w:pStyle w:val="DisclosureBody"/>
      </w:pPr>
    </w:p>
    <w:p w14:paraId="1345CE17" w14:textId="77777777" w:rsidR="00027F49" w:rsidRDefault="006024A0" w:rsidP="00027F49">
      <w:pPr>
        <w:pStyle w:val="DisclaimerHeading"/>
      </w:pPr>
      <w:r w:rsidRPr="006024A0">
        <w:rPr>
          <w:noProof/>
        </w:rPr>
        <w:drawing>
          <wp:inline distT="0" distB="0" distL="0" distR="0" wp14:anchorId="6F84EF2D" wp14:editId="59D8747A">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83615"/>
                    </a:xfrm>
                    <a:prstGeom prst="rect">
                      <a:avLst/>
                    </a:prstGeom>
                  </pic:spPr>
                </pic:pic>
              </a:graphicData>
            </a:graphic>
          </wp:inline>
        </w:drawing>
      </w:r>
    </w:p>
    <w:p w14:paraId="78000DE3" w14:textId="77777777" w:rsidR="00027F49" w:rsidRDefault="00027F49" w:rsidP="00027F49">
      <w:pPr>
        <w:pStyle w:val="DisclaimerHeading"/>
      </w:pPr>
    </w:p>
    <w:p w14:paraId="3521ACE2" w14:textId="77777777" w:rsidR="00027F49" w:rsidRPr="009C15C4" w:rsidRDefault="006024A0" w:rsidP="00027F49">
      <w:r w:rsidRPr="006024A0">
        <w:rPr>
          <w:noProof/>
        </w:rPr>
        <w:drawing>
          <wp:inline distT="0" distB="0" distL="0" distR="0" wp14:anchorId="5FF95225" wp14:editId="7AD14FDF">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217930"/>
                    </a:xfrm>
                    <a:prstGeom prst="rect">
                      <a:avLst/>
                    </a:prstGeom>
                  </pic:spPr>
                </pic:pic>
              </a:graphicData>
            </a:graphic>
          </wp:inline>
        </w:drawing>
      </w:r>
    </w:p>
    <w:p w14:paraId="67F237D6" w14:textId="77777777" w:rsidR="00027F49" w:rsidRPr="009C15C4" w:rsidRDefault="00027F49" w:rsidP="00027F49"/>
    <w:p w14:paraId="5254EF7F" w14:textId="77777777" w:rsidR="009C15C4" w:rsidRPr="009C15C4" w:rsidRDefault="009C15C4" w:rsidP="009C15C4"/>
    <w:p w14:paraId="1F74C46A" w14:textId="77777777" w:rsidR="009C15C4" w:rsidRPr="009C15C4" w:rsidRDefault="009C15C4" w:rsidP="009C15C4"/>
    <w:p w14:paraId="5D9FD1D9" w14:textId="77777777" w:rsidR="009C15C4" w:rsidRPr="009C15C4" w:rsidRDefault="009C15C4" w:rsidP="009C15C4"/>
    <w:p w14:paraId="57426CA3" w14:textId="77777777"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4AF21692" wp14:editId="4458C2EB">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21692"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14:paraId="4F450E95" w14:textId="77777777"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B76F7" w14:textId="77777777" w:rsidR="00195971" w:rsidRDefault="00195971" w:rsidP="00B62597">
      <w:pPr>
        <w:spacing w:after="0" w:line="240" w:lineRule="auto"/>
      </w:pPr>
      <w:r>
        <w:separator/>
      </w:r>
    </w:p>
  </w:endnote>
  <w:endnote w:type="continuationSeparator" w:id="0">
    <w:p w14:paraId="7AB60153" w14:textId="77777777" w:rsidR="00195971" w:rsidRDefault="0019597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D6C23" w14:textId="77777777"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A2B93" w14:textId="77777777" w:rsidR="003C17E2" w:rsidRDefault="00893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842E" w14:textId="7DDD0A34"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93FD3">
      <w:rPr>
        <w:rStyle w:val="PageNumber"/>
        <w:noProof/>
      </w:rPr>
      <w:t>2</w:t>
    </w:r>
    <w:r>
      <w:rPr>
        <w:rStyle w:val="PageNumber"/>
      </w:rPr>
      <w:fldChar w:fldCharType="end"/>
    </w:r>
  </w:p>
  <w:bookmarkStart w:id="3" w:name="OLE_LINK1"/>
  <w:p w14:paraId="36FA81D9" w14:textId="2BB33480"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F4D45F4" wp14:editId="52818E83">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7846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BD342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2A77C" w14:textId="77777777" w:rsidR="00195971" w:rsidRDefault="00195971" w:rsidP="00B62597">
      <w:pPr>
        <w:spacing w:after="0" w:line="240" w:lineRule="auto"/>
      </w:pPr>
      <w:r>
        <w:separator/>
      </w:r>
    </w:p>
  </w:footnote>
  <w:footnote w:type="continuationSeparator" w:id="0">
    <w:p w14:paraId="2F5B3CEE" w14:textId="77777777" w:rsidR="00195971" w:rsidRDefault="0019597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6BCAF" w14:textId="634AA607" w:rsidR="003C17E2" w:rsidRPr="00711249" w:rsidRDefault="00712CAA" w:rsidP="00711249">
    <w:pPr>
      <w:pStyle w:val="PostingDate"/>
      <w:rPr>
        <w:sz w:val="16"/>
      </w:rPr>
    </w:pPr>
    <w:r w:rsidRPr="006F408F">
      <mc:AlternateContent>
        <mc:Choice Requires="wps">
          <w:drawing>
            <wp:anchor distT="0" distB="0" distL="114300" distR="114300" simplePos="0" relativeHeight="251662336" behindDoc="0" locked="0" layoutInCell="1" allowOverlap="1" wp14:anchorId="2B043C8F" wp14:editId="5C93F8F6">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043C8F"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14:paraId="607A9B0B" w14:textId="77777777" w:rsidR="00712CAA" w:rsidRPr="001D3B68" w:rsidRDefault="00651930"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sidRPr="006F408F">
      <w:drawing>
        <wp:anchor distT="0" distB="0" distL="114300" distR="114300" simplePos="0" relativeHeight="251660288" behindDoc="0" locked="0" layoutInCell="1" allowOverlap="1" wp14:anchorId="33C2EC5B" wp14:editId="57F2239E">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rsidRPr="006F408F">
      <w:t xml:space="preserve">As of </w:t>
    </w:r>
    <w:r w:rsidR="000736E8">
      <w:t>February 1</w:t>
    </w:r>
    <w:r w:rsidR="00893FD3">
      <w:t>1</w:t>
    </w:r>
    <w:r w:rsidR="001C1035">
      <w:t xml:space="preserve">, </w:t>
    </w:r>
    <w:r w:rsidR="006F408F" w:rsidRPr="006F408F">
      <w:t>202</w:t>
    </w:r>
    <w:r w:rsidR="000736E8">
      <w:t>2</w:t>
    </w:r>
    <w:r w:rsidR="00711249" w:rsidRPr="006F408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C2CB8"/>
    <w:multiLevelType w:val="hybridMultilevel"/>
    <w:tmpl w:val="C0065B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C17C2F"/>
    <w:multiLevelType w:val="hybridMultilevel"/>
    <w:tmpl w:val="31D4E8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65392"/>
    <w:multiLevelType w:val="hybridMultilevel"/>
    <w:tmpl w:val="A80AF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F52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4442D"/>
    <w:multiLevelType w:val="hybridMultilevel"/>
    <w:tmpl w:val="74F6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7753DC4"/>
    <w:multiLevelType w:val="hybridMultilevel"/>
    <w:tmpl w:val="E1729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90E379C"/>
    <w:multiLevelType w:val="hybridMultilevel"/>
    <w:tmpl w:val="45ECFCB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450FB8"/>
    <w:multiLevelType w:val="hybridMultilevel"/>
    <w:tmpl w:val="7A6E3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15:restartNumberingAfterBreak="0">
    <w:nsid w:val="652E6265"/>
    <w:multiLevelType w:val="hybridMultilevel"/>
    <w:tmpl w:val="018EEF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3170F8"/>
    <w:multiLevelType w:val="hybridMultilevel"/>
    <w:tmpl w:val="E6B42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72302F"/>
    <w:multiLevelType w:val="hybridMultilevel"/>
    <w:tmpl w:val="66E004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22257B"/>
    <w:multiLevelType w:val="hybridMultilevel"/>
    <w:tmpl w:val="61FA431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6"/>
  </w:num>
  <w:num w:numId="10">
    <w:abstractNumId w:val="0"/>
  </w:num>
  <w:num w:numId="11">
    <w:abstractNumId w:val="8"/>
  </w:num>
  <w:num w:numId="12">
    <w:abstractNumId w:val="3"/>
  </w:num>
  <w:num w:numId="13">
    <w:abstractNumId w:val="4"/>
  </w:num>
  <w:num w:numId="14">
    <w:abstractNumId w:val="2"/>
  </w:num>
  <w:num w:numId="15">
    <w:abstractNumId w:val="18"/>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7"/>
  </w:num>
  <w:num w:numId="20">
    <w:abstractNumId w:val="5"/>
  </w:num>
  <w:num w:numId="21">
    <w:abstractNumId w:val="14"/>
  </w:num>
  <w:num w:numId="22">
    <w:abstractNumId w:val="2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C4"/>
    <w:rsid w:val="00007FED"/>
    <w:rsid w:val="00010057"/>
    <w:rsid w:val="000232DF"/>
    <w:rsid w:val="00027F49"/>
    <w:rsid w:val="000333FF"/>
    <w:rsid w:val="00036F94"/>
    <w:rsid w:val="00051DBD"/>
    <w:rsid w:val="00053B36"/>
    <w:rsid w:val="0006798D"/>
    <w:rsid w:val="000736E8"/>
    <w:rsid w:val="000856D6"/>
    <w:rsid w:val="00092135"/>
    <w:rsid w:val="000D1E13"/>
    <w:rsid w:val="000D512D"/>
    <w:rsid w:val="00102672"/>
    <w:rsid w:val="00105DDE"/>
    <w:rsid w:val="00112203"/>
    <w:rsid w:val="00117AF9"/>
    <w:rsid w:val="00121F58"/>
    <w:rsid w:val="00130124"/>
    <w:rsid w:val="00130D57"/>
    <w:rsid w:val="00136B23"/>
    <w:rsid w:val="001678E8"/>
    <w:rsid w:val="00170EDF"/>
    <w:rsid w:val="0017785B"/>
    <w:rsid w:val="001930B2"/>
    <w:rsid w:val="00195971"/>
    <w:rsid w:val="001B2242"/>
    <w:rsid w:val="001C0CC0"/>
    <w:rsid w:val="001C1035"/>
    <w:rsid w:val="001C34DC"/>
    <w:rsid w:val="001D3B68"/>
    <w:rsid w:val="001F713D"/>
    <w:rsid w:val="002113BD"/>
    <w:rsid w:val="00216186"/>
    <w:rsid w:val="00252FCD"/>
    <w:rsid w:val="0026798C"/>
    <w:rsid w:val="002B2F98"/>
    <w:rsid w:val="002B70C0"/>
    <w:rsid w:val="002C13CF"/>
    <w:rsid w:val="002C6057"/>
    <w:rsid w:val="002D2964"/>
    <w:rsid w:val="002E09F1"/>
    <w:rsid w:val="002F5686"/>
    <w:rsid w:val="00305238"/>
    <w:rsid w:val="003202BB"/>
    <w:rsid w:val="003251CE"/>
    <w:rsid w:val="00337321"/>
    <w:rsid w:val="003460F5"/>
    <w:rsid w:val="003903AA"/>
    <w:rsid w:val="00394850"/>
    <w:rsid w:val="003A25E4"/>
    <w:rsid w:val="003B4373"/>
    <w:rsid w:val="003B55E1"/>
    <w:rsid w:val="003C3320"/>
    <w:rsid w:val="003D7E5C"/>
    <w:rsid w:val="003E7A73"/>
    <w:rsid w:val="00423D66"/>
    <w:rsid w:val="00446272"/>
    <w:rsid w:val="00452BAE"/>
    <w:rsid w:val="0046043F"/>
    <w:rsid w:val="00491490"/>
    <w:rsid w:val="00494494"/>
    <w:rsid w:val="00496056"/>
    <w:rsid w:val="004969FA"/>
    <w:rsid w:val="004D19D1"/>
    <w:rsid w:val="004E1115"/>
    <w:rsid w:val="004E44EB"/>
    <w:rsid w:val="004F526E"/>
    <w:rsid w:val="005119D6"/>
    <w:rsid w:val="00527104"/>
    <w:rsid w:val="00564DEE"/>
    <w:rsid w:val="00567CC9"/>
    <w:rsid w:val="00572F8A"/>
    <w:rsid w:val="0057311D"/>
    <w:rsid w:val="0057441E"/>
    <w:rsid w:val="00586F75"/>
    <w:rsid w:val="005A1E6C"/>
    <w:rsid w:val="005A2A1F"/>
    <w:rsid w:val="005A5D0D"/>
    <w:rsid w:val="005B3853"/>
    <w:rsid w:val="005D2E4B"/>
    <w:rsid w:val="005D6D05"/>
    <w:rsid w:val="005F7CE1"/>
    <w:rsid w:val="006024A0"/>
    <w:rsid w:val="00602967"/>
    <w:rsid w:val="00606F11"/>
    <w:rsid w:val="00631E9C"/>
    <w:rsid w:val="00633F7D"/>
    <w:rsid w:val="00646BFC"/>
    <w:rsid w:val="00651930"/>
    <w:rsid w:val="00681828"/>
    <w:rsid w:val="006924F5"/>
    <w:rsid w:val="006C6081"/>
    <w:rsid w:val="006C738F"/>
    <w:rsid w:val="006D5D0F"/>
    <w:rsid w:val="006E6B4B"/>
    <w:rsid w:val="006F084B"/>
    <w:rsid w:val="006F408F"/>
    <w:rsid w:val="006F7A52"/>
    <w:rsid w:val="00702838"/>
    <w:rsid w:val="00711249"/>
    <w:rsid w:val="00712CAA"/>
    <w:rsid w:val="0071630E"/>
    <w:rsid w:val="00716A8B"/>
    <w:rsid w:val="00720529"/>
    <w:rsid w:val="00730F76"/>
    <w:rsid w:val="00733C6F"/>
    <w:rsid w:val="00740831"/>
    <w:rsid w:val="00744A45"/>
    <w:rsid w:val="00752891"/>
    <w:rsid w:val="00754C6D"/>
    <w:rsid w:val="00755096"/>
    <w:rsid w:val="00764455"/>
    <w:rsid w:val="007703B4"/>
    <w:rsid w:val="007779A7"/>
    <w:rsid w:val="007A34A3"/>
    <w:rsid w:val="007B2275"/>
    <w:rsid w:val="007C2954"/>
    <w:rsid w:val="007D4F70"/>
    <w:rsid w:val="007E7CAB"/>
    <w:rsid w:val="008214B9"/>
    <w:rsid w:val="00837B12"/>
    <w:rsid w:val="00841282"/>
    <w:rsid w:val="00852D17"/>
    <w:rsid w:val="008552A3"/>
    <w:rsid w:val="00874FB7"/>
    <w:rsid w:val="00882652"/>
    <w:rsid w:val="00893FD3"/>
    <w:rsid w:val="00917386"/>
    <w:rsid w:val="00963EAA"/>
    <w:rsid w:val="00991528"/>
    <w:rsid w:val="009A5430"/>
    <w:rsid w:val="009C15C4"/>
    <w:rsid w:val="009D6A57"/>
    <w:rsid w:val="009F53F9"/>
    <w:rsid w:val="009F75A4"/>
    <w:rsid w:val="00A05391"/>
    <w:rsid w:val="00A12687"/>
    <w:rsid w:val="00A2534A"/>
    <w:rsid w:val="00A317A9"/>
    <w:rsid w:val="00A41149"/>
    <w:rsid w:val="00A520CA"/>
    <w:rsid w:val="00A61483"/>
    <w:rsid w:val="00A930AC"/>
    <w:rsid w:val="00A95258"/>
    <w:rsid w:val="00A95AC6"/>
    <w:rsid w:val="00AA78F1"/>
    <w:rsid w:val="00AC2247"/>
    <w:rsid w:val="00AD058D"/>
    <w:rsid w:val="00B00C48"/>
    <w:rsid w:val="00B02152"/>
    <w:rsid w:val="00B02BB0"/>
    <w:rsid w:val="00B16D95"/>
    <w:rsid w:val="00B20316"/>
    <w:rsid w:val="00B23995"/>
    <w:rsid w:val="00B34E3C"/>
    <w:rsid w:val="00B62597"/>
    <w:rsid w:val="00B720AF"/>
    <w:rsid w:val="00B736CA"/>
    <w:rsid w:val="00B85D7C"/>
    <w:rsid w:val="00BA6146"/>
    <w:rsid w:val="00BB531B"/>
    <w:rsid w:val="00BC799B"/>
    <w:rsid w:val="00BD342E"/>
    <w:rsid w:val="00BF331B"/>
    <w:rsid w:val="00BF60B7"/>
    <w:rsid w:val="00BF7177"/>
    <w:rsid w:val="00C254FB"/>
    <w:rsid w:val="00C347D6"/>
    <w:rsid w:val="00C439EC"/>
    <w:rsid w:val="00C5307B"/>
    <w:rsid w:val="00C72168"/>
    <w:rsid w:val="00C757F4"/>
    <w:rsid w:val="00C75A9D"/>
    <w:rsid w:val="00C87512"/>
    <w:rsid w:val="00CA49B9"/>
    <w:rsid w:val="00CB19DE"/>
    <w:rsid w:val="00CB475B"/>
    <w:rsid w:val="00CC1B47"/>
    <w:rsid w:val="00CE0CCA"/>
    <w:rsid w:val="00CE3C8A"/>
    <w:rsid w:val="00D027BC"/>
    <w:rsid w:val="00D06EC8"/>
    <w:rsid w:val="00D136EA"/>
    <w:rsid w:val="00D251ED"/>
    <w:rsid w:val="00D61DCE"/>
    <w:rsid w:val="00D666C3"/>
    <w:rsid w:val="00D831E4"/>
    <w:rsid w:val="00D95949"/>
    <w:rsid w:val="00DB29E9"/>
    <w:rsid w:val="00DB4FB1"/>
    <w:rsid w:val="00DE34CF"/>
    <w:rsid w:val="00DF1112"/>
    <w:rsid w:val="00E21BC6"/>
    <w:rsid w:val="00E32B6B"/>
    <w:rsid w:val="00E5387A"/>
    <w:rsid w:val="00E559CB"/>
    <w:rsid w:val="00E55E84"/>
    <w:rsid w:val="00E662E8"/>
    <w:rsid w:val="00E91FC4"/>
    <w:rsid w:val="00EB38AA"/>
    <w:rsid w:val="00EB68B0"/>
    <w:rsid w:val="00F01398"/>
    <w:rsid w:val="00F0435F"/>
    <w:rsid w:val="00F4190F"/>
    <w:rsid w:val="00F5077C"/>
    <w:rsid w:val="00F674D5"/>
    <w:rsid w:val="00F67920"/>
    <w:rsid w:val="00FB1739"/>
    <w:rsid w:val="00FC09A8"/>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A7E25A"/>
  <w15:docId w15:val="{60EE772C-78BD-4E50-9799-C7CFF7D9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coveo-highlight">
    <w:name w:val="coveo-highlight"/>
    <w:basedOn w:val="DefaultParagraphFont"/>
    <w:rsid w:val="00F0435F"/>
  </w:style>
  <w:style w:type="character" w:styleId="CommentReference">
    <w:name w:val="annotation reference"/>
    <w:basedOn w:val="DefaultParagraphFont"/>
    <w:uiPriority w:val="99"/>
    <w:semiHidden/>
    <w:unhideWhenUsed/>
    <w:rsid w:val="00BC799B"/>
    <w:rPr>
      <w:sz w:val="16"/>
      <w:szCs w:val="16"/>
    </w:rPr>
  </w:style>
  <w:style w:type="paragraph" w:styleId="CommentText">
    <w:name w:val="annotation text"/>
    <w:basedOn w:val="Normal"/>
    <w:link w:val="CommentTextChar"/>
    <w:uiPriority w:val="99"/>
    <w:semiHidden/>
    <w:unhideWhenUsed/>
    <w:rsid w:val="00BC799B"/>
    <w:pPr>
      <w:spacing w:line="240" w:lineRule="auto"/>
    </w:pPr>
    <w:rPr>
      <w:sz w:val="20"/>
      <w:szCs w:val="20"/>
    </w:rPr>
  </w:style>
  <w:style w:type="character" w:customStyle="1" w:styleId="CommentTextChar">
    <w:name w:val="Comment Text Char"/>
    <w:basedOn w:val="DefaultParagraphFont"/>
    <w:link w:val="CommentText"/>
    <w:uiPriority w:val="99"/>
    <w:semiHidden/>
    <w:rsid w:val="00BC799B"/>
    <w:rPr>
      <w:sz w:val="20"/>
      <w:szCs w:val="20"/>
    </w:rPr>
  </w:style>
  <w:style w:type="paragraph" w:styleId="CommentSubject">
    <w:name w:val="annotation subject"/>
    <w:basedOn w:val="CommentText"/>
    <w:next w:val="CommentText"/>
    <w:link w:val="CommentSubjectChar"/>
    <w:uiPriority w:val="99"/>
    <w:semiHidden/>
    <w:unhideWhenUsed/>
    <w:rsid w:val="00BC799B"/>
    <w:rPr>
      <w:b/>
      <w:bCs/>
    </w:rPr>
  </w:style>
  <w:style w:type="character" w:customStyle="1" w:styleId="CommentSubjectChar">
    <w:name w:val="Comment Subject Char"/>
    <w:basedOn w:val="CommentTextChar"/>
    <w:link w:val="CommentSubject"/>
    <w:uiPriority w:val="99"/>
    <w:semiHidden/>
    <w:rsid w:val="00BC799B"/>
    <w:rPr>
      <w:b/>
      <w:bCs/>
      <w:sz w:val="20"/>
      <w:szCs w:val="20"/>
    </w:rPr>
  </w:style>
  <w:style w:type="paragraph" w:styleId="ListParagraph">
    <w:name w:val="List Paragraph"/>
    <w:basedOn w:val="Normal"/>
    <w:uiPriority w:val="34"/>
    <w:qFormat/>
    <w:rsid w:val="00764455"/>
    <w:pPr>
      <w:spacing w:after="0" w:line="240" w:lineRule="auto"/>
      <w:ind w:left="720"/>
    </w:pPr>
    <w:rPr>
      <w:rFonts w:ascii="Calibri" w:hAnsi="Calibri" w:cs="Calibri"/>
    </w:rPr>
  </w:style>
  <w:style w:type="paragraph" w:styleId="Revision">
    <w:name w:val="Revision"/>
    <w:hidden/>
    <w:uiPriority w:val="99"/>
    <w:semiHidden/>
    <w:rsid w:val="00423D66"/>
    <w:pPr>
      <w:spacing w:after="0" w:line="240" w:lineRule="auto"/>
    </w:pPr>
  </w:style>
  <w:style w:type="character" w:styleId="BookTitle">
    <w:name w:val="Book Title"/>
    <w:basedOn w:val="DefaultParagraphFont"/>
    <w:uiPriority w:val="33"/>
    <w:qFormat/>
    <w:rsid w:val="00A1268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4982">
      <w:bodyDiv w:val="1"/>
      <w:marLeft w:val="0"/>
      <w:marRight w:val="0"/>
      <w:marTop w:val="0"/>
      <w:marBottom w:val="0"/>
      <w:divBdr>
        <w:top w:val="none" w:sz="0" w:space="0" w:color="auto"/>
        <w:left w:val="none" w:sz="0" w:space="0" w:color="auto"/>
        <w:bottom w:val="none" w:sz="0" w:space="0" w:color="auto"/>
        <w:right w:val="none" w:sz="0" w:space="0" w:color="auto"/>
      </w:divBdr>
    </w:div>
    <w:div w:id="417869023">
      <w:bodyDiv w:val="1"/>
      <w:marLeft w:val="0"/>
      <w:marRight w:val="0"/>
      <w:marTop w:val="0"/>
      <w:marBottom w:val="0"/>
      <w:divBdr>
        <w:top w:val="none" w:sz="0" w:space="0" w:color="auto"/>
        <w:left w:val="none" w:sz="0" w:space="0" w:color="auto"/>
        <w:bottom w:val="none" w:sz="0" w:space="0" w:color="auto"/>
        <w:right w:val="none" w:sz="0" w:space="0" w:color="auto"/>
      </w:divBdr>
    </w:div>
    <w:div w:id="633800723">
      <w:bodyDiv w:val="1"/>
      <w:marLeft w:val="0"/>
      <w:marRight w:val="0"/>
      <w:marTop w:val="0"/>
      <w:marBottom w:val="0"/>
      <w:divBdr>
        <w:top w:val="none" w:sz="0" w:space="0" w:color="auto"/>
        <w:left w:val="none" w:sz="0" w:space="0" w:color="auto"/>
        <w:bottom w:val="none" w:sz="0" w:space="0" w:color="auto"/>
        <w:right w:val="none" w:sz="0" w:space="0" w:color="auto"/>
      </w:divBdr>
    </w:div>
    <w:div w:id="919682130">
      <w:bodyDiv w:val="1"/>
      <w:marLeft w:val="0"/>
      <w:marRight w:val="0"/>
      <w:marTop w:val="0"/>
      <w:marBottom w:val="0"/>
      <w:divBdr>
        <w:top w:val="none" w:sz="0" w:space="0" w:color="auto"/>
        <w:left w:val="none" w:sz="0" w:space="0" w:color="auto"/>
        <w:bottom w:val="none" w:sz="0" w:space="0" w:color="auto"/>
        <w:right w:val="none" w:sz="0" w:space="0" w:color="auto"/>
      </w:divBdr>
    </w:div>
    <w:div w:id="14304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jm.com/committees-and-groups/committees/form-facilitator-feedback.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pjm.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atoa\AppData\Local\Microsoft\Windows\INetCache\IE\NJDF7N5T\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64ED-B6DD-4A57-AE82-51F704C7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Call).dotx</Template>
  <TotalTime>324</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ALY</dc:creator>
  <cp:lastModifiedBy>Yeaton, Andrea</cp:lastModifiedBy>
  <cp:revision>40</cp:revision>
  <cp:lastPrinted>2015-02-05T19:57:00Z</cp:lastPrinted>
  <dcterms:created xsi:type="dcterms:W3CDTF">2021-10-22T13:52:00Z</dcterms:created>
  <dcterms:modified xsi:type="dcterms:W3CDTF">2022-02-11T19:31:00Z</dcterms:modified>
</cp:coreProperties>
</file>