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5277C9BA" w14:textId="77777777">
      <w:pPr>
        <w:pStyle w:val="MeetingDetails"/>
      </w:pPr>
      <w:r>
        <w:t>Reserve Certainty Sr. Task Force</w:t>
      </w:r>
    </w:p>
    <w:p w:rsidR="00B62597" w:rsidRPr="00B62597" w:rsidP="00755096" w14:paraId="5882D3EA" w14:textId="77777777">
      <w:pPr>
        <w:pStyle w:val="MeetingDetails"/>
      </w:pPr>
      <w:r>
        <w:t>Teleconference/</w:t>
      </w:r>
      <w:r w:rsidR="00014669">
        <w:t>Webex</w:t>
      </w:r>
    </w:p>
    <w:p w:rsidR="00B62597" w:rsidRPr="00B62597" w:rsidP="00755096" w14:paraId="2E088EB4" w14:textId="78C176AA">
      <w:pPr>
        <w:pStyle w:val="MeetingDetails"/>
      </w:pPr>
      <w:r>
        <w:t>April 09</w:t>
      </w:r>
      <w:r w:rsidR="00B16304">
        <w:t>,</w:t>
      </w:r>
      <w:r w:rsidR="007720E8">
        <w:t xml:space="preserve"> 2025</w:t>
      </w:r>
    </w:p>
    <w:p w:rsidR="00B62597" w:rsidRPr="00B62597" w:rsidP="00755096" w14:paraId="195748F0" w14:textId="2C478ECB">
      <w:pPr>
        <w:pStyle w:val="MeetingDetails"/>
        <w:rPr>
          <w:sz w:val="28"/>
          <w:u w:val="single"/>
        </w:rPr>
      </w:pPr>
      <w:r>
        <w:t>9</w:t>
      </w:r>
      <w:r w:rsidR="0005654C">
        <w:t>:0</w:t>
      </w:r>
      <w:r w:rsidR="008062B0">
        <w:t>0</w:t>
      </w:r>
      <w:r w:rsidR="002B2F98">
        <w:t xml:space="preserve"> </w:t>
      </w:r>
      <w:r>
        <w:t>a</w:t>
      </w:r>
      <w:r w:rsidR="00D02194">
        <w:t xml:space="preserve">.m. – </w:t>
      </w:r>
      <w:r w:rsidR="00071403">
        <w:t>12</w:t>
      </w:r>
      <w:r w:rsidR="00010057">
        <w:t xml:space="preserve">:00 </w:t>
      </w:r>
      <w:r w:rsidR="00327BBD">
        <w:t>p</w:t>
      </w:r>
      <w:r w:rsidR="00755096">
        <w:t>.m.</w:t>
      </w:r>
      <w:r w:rsidR="00010057">
        <w:t xml:space="preserve"> EPT</w:t>
      </w:r>
    </w:p>
    <w:p w:rsidR="00B62597" w:rsidRPr="00B62597" w:rsidP="00B62597" w14:paraId="4495E5D8" w14:textId="77777777">
      <w:pPr>
        <w:rPr>
          <w:rFonts w:ascii="Arial Narrow" w:eastAsia="Times New Roman" w:hAnsi="Arial Narrow" w:cs="Times New Roman"/>
          <w:sz w:val="24"/>
          <w:szCs w:val="20"/>
        </w:rPr>
      </w:pPr>
    </w:p>
    <w:p w:rsidR="00B62597" w:rsidRPr="00B62597" w:rsidP="007C2954" w14:paraId="459F7452" w14:textId="77777777">
      <w:pPr>
        <w:pStyle w:val="PrimaryHeading"/>
        <w:rPr>
          <w:caps/>
        </w:rPr>
      </w:pPr>
      <w:bookmarkStart w:id="0" w:name="OLE_LINK5"/>
      <w:bookmarkStart w:id="1" w:name="OLE_LINK3"/>
      <w:r w:rsidRPr="00527104">
        <w:t>Adm</w:t>
      </w:r>
      <w:r w:rsidRPr="007C2954">
        <w:t>inistrati</w:t>
      </w:r>
      <w:r w:rsidR="0005654C">
        <w:t>on (</w:t>
      </w:r>
      <w:r w:rsidR="003A3CEA">
        <w:t>9</w:t>
      </w:r>
      <w:r w:rsidR="0005654C">
        <w:t>:0</w:t>
      </w:r>
      <w:r w:rsidR="008062B0">
        <w:t>0-</w:t>
      </w:r>
      <w:r w:rsidR="003A3CEA">
        <w:t>9</w:t>
      </w:r>
      <w:r w:rsidRPr="00527104">
        <w:t>:</w:t>
      </w:r>
      <w:r w:rsidR="0005654C">
        <w:t>1</w:t>
      </w:r>
      <w:r w:rsidR="00936448">
        <w:t>0</w:t>
      </w:r>
      <w:r w:rsidRPr="00527104">
        <w:t>)</w:t>
      </w:r>
    </w:p>
    <w:bookmarkEnd w:id="0"/>
    <w:bookmarkEnd w:id="1"/>
    <w:p w:rsidR="001177A0" w:rsidRPr="006610CF" w:rsidP="006610CF" w14:paraId="113E5A5D" w14:textId="77777777">
      <w:pPr>
        <w:pStyle w:val="SecondaryHeading-Numbered"/>
        <w:rPr>
          <w:b w:val="0"/>
        </w:rPr>
      </w:pPr>
      <w:r>
        <w:rPr>
          <w:b w:val="0"/>
        </w:rPr>
        <w:t>Lisa Morelli, facilitator, and Amanda Egan, secretary, will w</w:t>
      </w:r>
      <w:r w:rsidRPr="00DA4EAC">
        <w:rPr>
          <w:b w:val="0"/>
        </w:rPr>
        <w:t>elcome</w:t>
      </w:r>
      <w:r>
        <w:rPr>
          <w:b w:val="0"/>
        </w:rPr>
        <w:t xml:space="preserve"> participants</w:t>
      </w:r>
      <w:r w:rsidRPr="00DA4EAC">
        <w:rPr>
          <w:b w:val="0"/>
        </w:rPr>
        <w:t xml:space="preserve">, </w:t>
      </w:r>
      <w:r>
        <w:rPr>
          <w:b w:val="0"/>
        </w:rPr>
        <w:t xml:space="preserve">make </w:t>
      </w:r>
      <w:r w:rsidRPr="00DA4EAC">
        <w:rPr>
          <w:b w:val="0"/>
        </w:rPr>
        <w:t>announcements and review of the Anti-trust, Code of Conduct, and Media Participation Guidelines.</w:t>
      </w:r>
    </w:p>
    <w:p w:rsidR="000532D9" w:rsidRPr="00DB29E9" w:rsidP="000532D9" w14:paraId="201D5CD5" w14:textId="2C8DCF18">
      <w:pPr>
        <w:pStyle w:val="PrimaryHeading"/>
      </w:pPr>
      <w:r>
        <w:t xml:space="preserve">IMM Education and Response to Cold Weather Event </w:t>
      </w:r>
      <w:r w:rsidR="009C1AB0">
        <w:t>(</w:t>
      </w:r>
      <w:r w:rsidR="003A3CEA">
        <w:t>9</w:t>
      </w:r>
      <w:r w:rsidR="009C1AB0">
        <w:t>:10-</w:t>
      </w:r>
      <w:r w:rsidR="00FA18C2">
        <w:t>11:3</w:t>
      </w:r>
      <w:r w:rsidR="00955197">
        <w:t>0</w:t>
      </w:r>
      <w:r>
        <w:t>)</w:t>
      </w:r>
    </w:p>
    <w:p w:rsidR="00FB4C5B" w:rsidRPr="00FB4C5B" w:rsidP="00FB4C5B" w14:paraId="74262DA0" w14:textId="27A69871">
      <w:pPr>
        <w:pStyle w:val="ListSubhead1"/>
        <w:rPr>
          <w:rFonts w:ascii="Calibri" w:hAnsi="Calibri" w:cs="Calibri"/>
          <w:b w:val="0"/>
        </w:rPr>
      </w:pPr>
      <w:r w:rsidRPr="00FB4C5B">
        <w:rPr>
          <w:b w:val="0"/>
        </w:rPr>
        <w:t>Jane Wei, Monitoring Analytics, will present the IMM’s analysis of day-ahead load bidding and load forecast error.</w:t>
      </w:r>
    </w:p>
    <w:p w:rsidR="00FB4C5B" w:rsidRPr="00FB4C5B" w:rsidP="00FB4C5B" w14:paraId="77B13FB1" w14:textId="576122F3">
      <w:pPr>
        <w:pStyle w:val="ListSubhead1"/>
        <w:rPr>
          <w:b w:val="0"/>
        </w:rPr>
      </w:pPr>
      <w:r w:rsidRPr="00FB4C5B">
        <w:rPr>
          <w:b w:val="0"/>
        </w:rPr>
        <w:t>Catherine Tyler, Monitoring Analytics, will present the IMM’s recommendations for the</w:t>
      </w:r>
      <w:r>
        <w:rPr>
          <w:b w:val="0"/>
        </w:rPr>
        <w:t xml:space="preserve"> RCSTF Phase II topics.</w:t>
      </w:r>
    </w:p>
    <w:p w:rsidR="00FB4C5B" w:rsidP="00FB4C5B" w14:paraId="65E57125" w14:textId="07467A04">
      <w:pPr>
        <w:pStyle w:val="ListSubhead1"/>
        <w:rPr>
          <w:b w:val="0"/>
        </w:rPr>
      </w:pPr>
      <w:r w:rsidRPr="00FB4C5B">
        <w:rPr>
          <w:b w:val="0"/>
        </w:rPr>
        <w:t>Joel Romero Luna, Monitoring Analytics, will present the IMM’s analysis of</w:t>
      </w:r>
      <w:r>
        <w:rPr>
          <w:b w:val="0"/>
        </w:rPr>
        <w:t xml:space="preserve"> the 2025 polar vortex.</w:t>
      </w:r>
    </w:p>
    <w:p w:rsidR="00FA18C2" w:rsidRPr="00DB29E9" w:rsidP="00FA18C2" w14:paraId="757D17DB" w14:textId="2E1878DB">
      <w:pPr>
        <w:pStyle w:val="PrimaryHeading"/>
      </w:pPr>
      <w:r>
        <w:t>CBIR Planning (11:30-11:45)</w:t>
      </w:r>
    </w:p>
    <w:p w:rsidR="00FA18C2" w:rsidRPr="00FA18C2" w:rsidP="00FA18C2" w14:paraId="35C39710" w14:textId="1A2CDE3C">
      <w:pPr>
        <w:pStyle w:val="ListSubhead1"/>
        <w:rPr>
          <w:rFonts w:ascii="Calibri" w:hAnsi="Calibri" w:cs="Calibri"/>
          <w:b w:val="0"/>
        </w:rPr>
      </w:pPr>
      <w:r>
        <w:rPr>
          <w:b w:val="0"/>
        </w:rPr>
        <w:t xml:space="preserve">Lisa Morelli, PJM, will review details for the upcoming conceptual solutions poll which will be opened for responses </w:t>
      </w:r>
      <w:r w:rsidR="00C82ED5">
        <w:rPr>
          <w:b w:val="0"/>
        </w:rPr>
        <w:t>on April 10, 2025</w:t>
      </w:r>
      <w:r>
        <w:rPr>
          <w:b w:val="0"/>
        </w:rPr>
        <w:t>.</w:t>
      </w:r>
    </w:p>
    <w:p w:rsidR="008062B0" w:rsidRPr="00DB29E9" w:rsidP="008062B0" w14:paraId="4D1E4F51" w14:textId="537A4DEA">
      <w:pPr>
        <w:pStyle w:val="PrimaryHeading"/>
      </w:pPr>
      <w:r>
        <w:t>F</w:t>
      </w:r>
      <w:r w:rsidR="00FA18C2">
        <w:t>uture Agenda Items (11</w:t>
      </w:r>
      <w:r w:rsidR="00047DF4">
        <w:t>:</w:t>
      </w:r>
      <w:r w:rsidR="00FA18C2">
        <w:t>45</w:t>
      </w:r>
      <w:r>
        <w:t>-</w:t>
      </w:r>
      <w:r w:rsidR="00FA18C2">
        <w:t>12</w:t>
      </w:r>
      <w:r w:rsidR="00047DF4">
        <w:t>:</w:t>
      </w:r>
      <w:r w:rsidR="00524E5D">
        <w:t>0</w:t>
      </w:r>
      <w:r w:rsidR="006A6E6B">
        <w:t>0</w:t>
      </w:r>
      <w:r w:rsidR="009C1AB0">
        <w:t>)</w:t>
      </w:r>
    </w:p>
    <w:p w:rsidR="003C3320" w:rsidRPr="00412F31" w:rsidP="00412F31" w14:paraId="1ED5C5FF" w14:textId="77777777">
      <w:pPr>
        <w:pStyle w:val="SecondaryHeading-Numbered"/>
        <w:rPr>
          <w:b w:val="0"/>
        </w:rPr>
      </w:pPr>
      <w:r>
        <w:rPr>
          <w:b w:val="0"/>
        </w:rPr>
        <w:t>Lisa Morelli</w:t>
      </w:r>
      <w:r w:rsidR="000557FA">
        <w:rPr>
          <w:b w:val="0"/>
        </w:rPr>
        <w:t>, PJM,</w:t>
      </w:r>
      <w:r w:rsidR="00552BA9">
        <w:rPr>
          <w:b w:val="0"/>
        </w:rPr>
        <w:t xml:space="preserve"> will </w:t>
      </w:r>
      <w:r w:rsidR="006A6E6B">
        <w:rPr>
          <w:b w:val="0"/>
        </w:rPr>
        <w:t>review action items and discuss next steps.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1260"/>
        <w:gridCol w:w="2790"/>
        <w:gridCol w:w="1800"/>
        <w:gridCol w:w="1815"/>
      </w:tblGrid>
      <w:tr w14:paraId="53688B39" w14:textId="77777777" w:rsidTr="00DC1AA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67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0A198CE0" w14:textId="77777777">
            <w:pPr>
              <w:pStyle w:val="PrimaryHeading"/>
              <w:spacing w:after="0"/>
              <w:jc w:val="left"/>
              <w:rPr>
                <w:b/>
                <w:i w:val="0"/>
              </w:rPr>
            </w:pPr>
            <w:r w:rsidRPr="00DF1112">
              <w:rPr>
                <w:b/>
                <w:i w:val="0"/>
                <w:iCs w:val="0"/>
              </w:rPr>
              <w:t>Future Meeting Dates and Materials</w:t>
            </w:r>
          </w:p>
        </w:tc>
        <w:tc>
          <w:tcPr>
            <w:tcW w:w="180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113E1A8F"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81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168DA7BC"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76B6B099" w14:textId="77777777" w:rsidTr="00DC1AA6">
        <w:tblPrEx>
          <w:tblW w:w="0" w:type="auto"/>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6CB1DED3" w14:textId="77777777">
            <w:pPr>
              <w:pStyle w:val="DisclaimerHeading"/>
              <w:jc w:val="left"/>
              <w:rPr>
                <w:i w:val="0"/>
                <w:color w:val="auto"/>
                <w:sz w:val="19"/>
                <w:szCs w:val="19"/>
              </w:rPr>
            </w:pPr>
            <w:r w:rsidRPr="00BB6921">
              <w:rPr>
                <w:i w:val="0"/>
                <w:color w:val="auto"/>
                <w:sz w:val="19"/>
                <w:szCs w:val="19"/>
              </w:rPr>
              <w:t>Date</w:t>
            </w:r>
          </w:p>
        </w:tc>
        <w:tc>
          <w:tcPr>
            <w:tcW w:w="126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7EBE2BAD" w14:textId="77777777">
            <w:pPr>
              <w:pStyle w:val="DisclaimerHeading"/>
              <w:rPr>
                <w:color w:val="auto"/>
                <w:sz w:val="19"/>
                <w:szCs w:val="19"/>
              </w:rPr>
            </w:pPr>
            <w:r w:rsidRPr="00BB6921">
              <w:rPr>
                <w:color w:val="auto"/>
                <w:sz w:val="19"/>
                <w:szCs w:val="19"/>
              </w:rPr>
              <w:t>Time</w:t>
            </w:r>
          </w:p>
        </w:tc>
        <w:tc>
          <w:tcPr>
            <w:tcW w:w="279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609E82C2" w14:textId="77777777">
            <w:pPr>
              <w:pStyle w:val="DisclaimerHeading"/>
              <w:jc w:val="center"/>
              <w:rPr>
                <w:color w:val="auto"/>
                <w:sz w:val="19"/>
                <w:szCs w:val="19"/>
              </w:rPr>
            </w:pPr>
            <w:r w:rsidRPr="00BB6921">
              <w:rPr>
                <w:color w:val="auto"/>
                <w:sz w:val="19"/>
                <w:szCs w:val="19"/>
              </w:rPr>
              <w:t>Location</w:t>
            </w:r>
          </w:p>
        </w:tc>
        <w:tc>
          <w:tcPr>
            <w:tcW w:w="180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3C0B3082" w14:textId="77777777">
            <w:pPr>
              <w:pStyle w:val="DisclaimerHeading"/>
              <w:jc w:val="center"/>
              <w:rPr>
                <w:color w:val="FFFFFF" w:themeColor="background1"/>
                <w:sz w:val="19"/>
                <w:szCs w:val="19"/>
              </w:rPr>
            </w:pPr>
          </w:p>
        </w:tc>
        <w:tc>
          <w:tcPr>
            <w:tcW w:w="181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1450B183" w14:textId="77777777">
            <w:pPr>
              <w:pStyle w:val="DisclaimerHeading"/>
              <w:jc w:val="center"/>
              <w:rPr>
                <w:color w:val="FFFFFF" w:themeColor="background1"/>
                <w:sz w:val="19"/>
                <w:szCs w:val="19"/>
              </w:rPr>
            </w:pPr>
          </w:p>
        </w:tc>
      </w:tr>
      <w:tr w14:paraId="66F1B237"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A80C4A" w:rsidP="00A80C4A" w14:paraId="4F61207A" w14:textId="614ED706">
            <w:pPr>
              <w:pStyle w:val="DisclaimerHeading"/>
              <w:spacing w:before="40" w:after="40" w:line="220" w:lineRule="exact"/>
              <w:jc w:val="left"/>
              <w:rPr>
                <w:b w:val="0"/>
                <w:i w:val="0"/>
                <w:color w:val="auto"/>
                <w:sz w:val="18"/>
                <w:szCs w:val="18"/>
              </w:rPr>
            </w:pPr>
            <w:r>
              <w:rPr>
                <w:b w:val="0"/>
                <w:i w:val="0"/>
                <w:color w:val="auto"/>
                <w:sz w:val="18"/>
                <w:szCs w:val="18"/>
              </w:rPr>
              <w:t>May 22, 2025</w:t>
            </w:r>
          </w:p>
        </w:tc>
        <w:tc>
          <w:tcPr>
            <w:tcW w:w="1260" w:type="dxa"/>
            <w:tcBorders>
              <w:top w:val="single" w:sz="4" w:space="0" w:color="auto"/>
              <w:left w:val="single" w:sz="4" w:space="0" w:color="auto"/>
              <w:bottom w:val="single" w:sz="4" w:space="0" w:color="auto"/>
              <w:right w:val="single" w:sz="8" w:space="0" w:color="auto"/>
            </w:tcBorders>
          </w:tcPr>
          <w:p w:rsidR="00A80C4A" w:rsidP="00A80C4A" w14:paraId="5C27B798" w14:textId="289BE25D">
            <w:pPr>
              <w:pStyle w:val="DisclaimerHeading"/>
              <w:spacing w:before="40" w:after="40" w:line="220" w:lineRule="exact"/>
              <w:rPr>
                <w:b w:val="0"/>
                <w:color w:val="auto"/>
                <w:sz w:val="18"/>
                <w:szCs w:val="18"/>
              </w:rPr>
            </w:pPr>
            <w:r>
              <w:rPr>
                <w:b w:val="0"/>
                <w:color w:val="auto"/>
                <w:sz w:val="18"/>
                <w:szCs w:val="18"/>
              </w:rPr>
              <w:t>9 am to 12 pm</w:t>
            </w:r>
          </w:p>
        </w:tc>
        <w:tc>
          <w:tcPr>
            <w:tcW w:w="2790" w:type="dxa"/>
            <w:tcBorders>
              <w:top w:val="single" w:sz="4" w:space="0" w:color="auto"/>
              <w:left w:val="single" w:sz="8" w:space="0" w:color="auto"/>
              <w:bottom w:val="single" w:sz="4" w:space="0" w:color="auto"/>
              <w:right w:val="single" w:sz="8" w:space="0" w:color="auto"/>
            </w:tcBorders>
          </w:tcPr>
          <w:p w:rsidR="00A80C4A" w:rsidP="00A80C4A" w14:paraId="7ABB22CC" w14:textId="7F47D3D0">
            <w:pPr>
              <w:pStyle w:val="DisclaimerHeading"/>
              <w:spacing w:before="40" w:after="40" w:line="220" w:lineRule="exact"/>
              <w:rPr>
                <w:b w:val="0"/>
                <w:color w:val="auto"/>
                <w:sz w:val="18"/>
                <w:szCs w:val="18"/>
              </w:rPr>
            </w:pPr>
            <w:r>
              <w:rPr>
                <w:b w:val="0"/>
                <w:color w:val="auto"/>
                <w:sz w:val="18"/>
                <w:szCs w:val="18"/>
              </w:rPr>
              <w:t>Teleconference/</w:t>
            </w:r>
            <w:r>
              <w:rPr>
                <w:b w:val="0"/>
                <w:color w:val="auto"/>
                <w:sz w:val="18"/>
                <w:szCs w:val="18"/>
              </w:rPr>
              <w:t>Webex</w:t>
            </w:r>
          </w:p>
        </w:tc>
        <w:tc>
          <w:tcPr>
            <w:tcW w:w="1800" w:type="dxa"/>
            <w:tcBorders>
              <w:top w:val="single" w:sz="4" w:space="0" w:color="auto"/>
              <w:left w:val="single" w:sz="4" w:space="0" w:color="auto"/>
              <w:bottom w:val="single" w:sz="4" w:space="0" w:color="auto"/>
              <w:right w:val="single" w:sz="4" w:space="0" w:color="auto"/>
            </w:tcBorders>
          </w:tcPr>
          <w:p w:rsidR="00A80C4A" w:rsidP="00A80C4A" w14:paraId="7832F17B" w14:textId="0195BE17">
            <w:pPr>
              <w:pStyle w:val="DisclaimerHeading"/>
              <w:spacing w:before="40" w:after="40" w:line="220" w:lineRule="exact"/>
              <w:jc w:val="center"/>
              <w:rPr>
                <w:b w:val="0"/>
                <w:color w:val="auto"/>
                <w:sz w:val="18"/>
                <w:szCs w:val="18"/>
              </w:rPr>
            </w:pPr>
            <w:r>
              <w:rPr>
                <w:b w:val="0"/>
                <w:color w:val="auto"/>
                <w:sz w:val="18"/>
                <w:szCs w:val="18"/>
              </w:rPr>
              <w:t>May 14, 2025</w:t>
            </w:r>
          </w:p>
        </w:tc>
        <w:tc>
          <w:tcPr>
            <w:tcW w:w="1815" w:type="dxa"/>
            <w:tcBorders>
              <w:top w:val="single" w:sz="4" w:space="0" w:color="auto"/>
              <w:left w:val="single" w:sz="4" w:space="0" w:color="auto"/>
              <w:bottom w:val="single" w:sz="4" w:space="0" w:color="auto"/>
              <w:right w:val="single" w:sz="4" w:space="0" w:color="auto"/>
            </w:tcBorders>
          </w:tcPr>
          <w:p w:rsidR="00A80C4A" w:rsidP="00A80C4A" w14:paraId="5566E1CF" w14:textId="68AA1EA4">
            <w:pPr>
              <w:pStyle w:val="DisclaimerHeading"/>
              <w:spacing w:before="40" w:after="40" w:line="220" w:lineRule="exact"/>
              <w:jc w:val="center"/>
              <w:rPr>
                <w:b w:val="0"/>
                <w:color w:val="auto"/>
                <w:sz w:val="18"/>
                <w:szCs w:val="18"/>
              </w:rPr>
            </w:pPr>
            <w:r>
              <w:rPr>
                <w:b w:val="0"/>
                <w:color w:val="auto"/>
                <w:sz w:val="18"/>
                <w:szCs w:val="18"/>
              </w:rPr>
              <w:t>May 19, 2025</w:t>
            </w:r>
          </w:p>
        </w:tc>
      </w:tr>
      <w:tr w14:paraId="2BF27337"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A80C4A" w:rsidP="00A80C4A" w14:paraId="0193FC53" w14:textId="0F3AD3E2">
            <w:pPr>
              <w:pStyle w:val="DisclaimerHeading"/>
              <w:spacing w:before="40" w:after="40" w:line="220" w:lineRule="exact"/>
              <w:jc w:val="left"/>
              <w:rPr>
                <w:b w:val="0"/>
                <w:i w:val="0"/>
                <w:color w:val="auto"/>
                <w:sz w:val="18"/>
                <w:szCs w:val="18"/>
              </w:rPr>
            </w:pPr>
            <w:r>
              <w:rPr>
                <w:b w:val="0"/>
                <w:i w:val="0"/>
                <w:color w:val="auto"/>
                <w:sz w:val="18"/>
                <w:szCs w:val="18"/>
              </w:rPr>
              <w:t>June 11, 2025</w:t>
            </w:r>
          </w:p>
        </w:tc>
        <w:tc>
          <w:tcPr>
            <w:tcW w:w="1260" w:type="dxa"/>
            <w:tcBorders>
              <w:top w:val="single" w:sz="4" w:space="0" w:color="auto"/>
              <w:left w:val="single" w:sz="4" w:space="0" w:color="auto"/>
              <w:bottom w:val="single" w:sz="4" w:space="0" w:color="auto"/>
              <w:right w:val="single" w:sz="8" w:space="0" w:color="auto"/>
            </w:tcBorders>
          </w:tcPr>
          <w:p w:rsidR="00A80C4A" w:rsidP="00A80C4A" w14:paraId="25439B1A" w14:textId="5EDF42D7">
            <w:pPr>
              <w:pStyle w:val="DisclaimerHeading"/>
              <w:spacing w:before="40" w:after="40" w:line="220" w:lineRule="exact"/>
              <w:rPr>
                <w:b w:val="0"/>
                <w:color w:val="auto"/>
                <w:sz w:val="18"/>
                <w:szCs w:val="18"/>
              </w:rPr>
            </w:pPr>
            <w:r>
              <w:rPr>
                <w:b w:val="0"/>
                <w:color w:val="auto"/>
                <w:sz w:val="18"/>
                <w:szCs w:val="18"/>
              </w:rPr>
              <w:t>9 am to 12 pm</w:t>
            </w:r>
          </w:p>
        </w:tc>
        <w:tc>
          <w:tcPr>
            <w:tcW w:w="2790" w:type="dxa"/>
            <w:tcBorders>
              <w:top w:val="single" w:sz="4" w:space="0" w:color="auto"/>
              <w:left w:val="single" w:sz="8" w:space="0" w:color="auto"/>
              <w:bottom w:val="single" w:sz="4" w:space="0" w:color="auto"/>
              <w:right w:val="single" w:sz="8" w:space="0" w:color="auto"/>
            </w:tcBorders>
          </w:tcPr>
          <w:p w:rsidR="00A80C4A" w:rsidP="00A80C4A" w14:paraId="2DA1E899" w14:textId="361425B9">
            <w:pPr>
              <w:pStyle w:val="DisclaimerHeading"/>
              <w:spacing w:before="40" w:after="40" w:line="220" w:lineRule="exact"/>
              <w:rPr>
                <w:b w:val="0"/>
                <w:color w:val="auto"/>
                <w:sz w:val="18"/>
                <w:szCs w:val="18"/>
              </w:rPr>
            </w:pPr>
            <w:r>
              <w:rPr>
                <w:b w:val="0"/>
                <w:color w:val="auto"/>
                <w:sz w:val="18"/>
                <w:szCs w:val="18"/>
              </w:rPr>
              <w:t>Teleconference/</w:t>
            </w:r>
            <w:r>
              <w:rPr>
                <w:b w:val="0"/>
                <w:color w:val="auto"/>
                <w:sz w:val="18"/>
                <w:szCs w:val="18"/>
              </w:rPr>
              <w:t>Webex</w:t>
            </w:r>
          </w:p>
        </w:tc>
        <w:tc>
          <w:tcPr>
            <w:tcW w:w="1800" w:type="dxa"/>
            <w:tcBorders>
              <w:top w:val="single" w:sz="4" w:space="0" w:color="auto"/>
              <w:left w:val="single" w:sz="4" w:space="0" w:color="auto"/>
              <w:bottom w:val="single" w:sz="4" w:space="0" w:color="auto"/>
              <w:right w:val="single" w:sz="4" w:space="0" w:color="auto"/>
            </w:tcBorders>
          </w:tcPr>
          <w:p w:rsidR="00A80C4A" w:rsidP="00A80C4A" w14:paraId="376504BF" w14:textId="3DF7E819">
            <w:pPr>
              <w:pStyle w:val="DisclaimerHeading"/>
              <w:spacing w:before="40" w:after="40" w:line="220" w:lineRule="exact"/>
              <w:jc w:val="center"/>
              <w:rPr>
                <w:b w:val="0"/>
                <w:color w:val="auto"/>
                <w:sz w:val="18"/>
                <w:szCs w:val="18"/>
              </w:rPr>
            </w:pPr>
            <w:r>
              <w:rPr>
                <w:b w:val="0"/>
                <w:color w:val="auto"/>
                <w:sz w:val="18"/>
                <w:szCs w:val="18"/>
              </w:rPr>
              <w:t>June 03, 2025</w:t>
            </w:r>
          </w:p>
        </w:tc>
        <w:tc>
          <w:tcPr>
            <w:tcW w:w="1815" w:type="dxa"/>
            <w:tcBorders>
              <w:top w:val="single" w:sz="4" w:space="0" w:color="auto"/>
              <w:left w:val="single" w:sz="4" w:space="0" w:color="auto"/>
              <w:bottom w:val="single" w:sz="4" w:space="0" w:color="auto"/>
              <w:right w:val="single" w:sz="4" w:space="0" w:color="auto"/>
            </w:tcBorders>
          </w:tcPr>
          <w:p w:rsidR="00A80C4A" w:rsidP="00A80C4A" w14:paraId="3973D656" w14:textId="6A8FE244">
            <w:pPr>
              <w:pStyle w:val="DisclaimerHeading"/>
              <w:spacing w:before="40" w:after="40" w:line="220" w:lineRule="exact"/>
              <w:jc w:val="center"/>
              <w:rPr>
                <w:b w:val="0"/>
                <w:color w:val="auto"/>
                <w:sz w:val="18"/>
                <w:szCs w:val="18"/>
              </w:rPr>
            </w:pPr>
            <w:r>
              <w:rPr>
                <w:b w:val="0"/>
                <w:color w:val="auto"/>
                <w:sz w:val="18"/>
                <w:szCs w:val="18"/>
              </w:rPr>
              <w:t>June 06, 2025</w:t>
            </w:r>
          </w:p>
        </w:tc>
      </w:tr>
      <w:tr w14:paraId="72E7DF3E"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A80C4A" w:rsidP="00A80C4A" w14:paraId="0CB14D94" w14:textId="446C41BD">
            <w:pPr>
              <w:pStyle w:val="DisclaimerHeading"/>
              <w:spacing w:before="40" w:after="40" w:line="220" w:lineRule="exact"/>
              <w:jc w:val="left"/>
              <w:rPr>
                <w:b w:val="0"/>
                <w:i w:val="0"/>
                <w:color w:val="auto"/>
                <w:sz w:val="18"/>
                <w:szCs w:val="18"/>
              </w:rPr>
            </w:pPr>
            <w:r w:rsidRPr="00614BD0">
              <w:rPr>
                <w:b w:val="0"/>
                <w:i w:val="0"/>
                <w:color w:val="auto"/>
                <w:sz w:val="18"/>
                <w:szCs w:val="18"/>
              </w:rPr>
              <w:t>July 16, 2025</w:t>
            </w:r>
          </w:p>
        </w:tc>
        <w:tc>
          <w:tcPr>
            <w:tcW w:w="1260" w:type="dxa"/>
            <w:tcBorders>
              <w:top w:val="single" w:sz="4" w:space="0" w:color="auto"/>
              <w:left w:val="single" w:sz="4" w:space="0" w:color="auto"/>
              <w:bottom w:val="single" w:sz="4" w:space="0" w:color="auto"/>
              <w:right w:val="single" w:sz="8" w:space="0" w:color="auto"/>
            </w:tcBorders>
          </w:tcPr>
          <w:p w:rsidR="00A80C4A" w:rsidP="00A80C4A" w14:paraId="08F9D989" w14:textId="0822BF03">
            <w:pPr>
              <w:pStyle w:val="DisclaimerHeading"/>
              <w:spacing w:before="40" w:after="40" w:line="220" w:lineRule="exact"/>
              <w:rPr>
                <w:b w:val="0"/>
                <w:color w:val="auto"/>
                <w:sz w:val="18"/>
                <w:szCs w:val="18"/>
              </w:rPr>
            </w:pPr>
            <w:r>
              <w:rPr>
                <w:b w:val="0"/>
                <w:color w:val="auto"/>
                <w:sz w:val="18"/>
                <w:szCs w:val="18"/>
              </w:rPr>
              <w:t>9 am to 4 pm</w:t>
            </w:r>
          </w:p>
        </w:tc>
        <w:tc>
          <w:tcPr>
            <w:tcW w:w="2790" w:type="dxa"/>
            <w:tcBorders>
              <w:top w:val="single" w:sz="4" w:space="0" w:color="auto"/>
              <w:left w:val="single" w:sz="8" w:space="0" w:color="auto"/>
              <w:bottom w:val="single" w:sz="4" w:space="0" w:color="auto"/>
              <w:right w:val="single" w:sz="8" w:space="0" w:color="auto"/>
            </w:tcBorders>
          </w:tcPr>
          <w:p w:rsidR="00A80C4A" w:rsidP="00A80C4A" w14:paraId="741AFF6C" w14:textId="38069747">
            <w:pPr>
              <w:pStyle w:val="DisclaimerHeading"/>
              <w:spacing w:before="40" w:after="40" w:line="220" w:lineRule="exact"/>
              <w:rPr>
                <w:b w:val="0"/>
                <w:color w:val="auto"/>
                <w:sz w:val="18"/>
                <w:szCs w:val="18"/>
              </w:rPr>
            </w:pPr>
            <w:r>
              <w:rPr>
                <w:b w:val="0"/>
                <w:color w:val="auto"/>
                <w:sz w:val="18"/>
                <w:szCs w:val="18"/>
              </w:rPr>
              <w:t>Teleconference/</w:t>
            </w:r>
            <w:r>
              <w:rPr>
                <w:b w:val="0"/>
                <w:color w:val="auto"/>
                <w:sz w:val="18"/>
                <w:szCs w:val="18"/>
              </w:rPr>
              <w:t>Webex</w:t>
            </w:r>
          </w:p>
        </w:tc>
        <w:tc>
          <w:tcPr>
            <w:tcW w:w="1800" w:type="dxa"/>
            <w:tcBorders>
              <w:top w:val="single" w:sz="4" w:space="0" w:color="auto"/>
              <w:left w:val="single" w:sz="4" w:space="0" w:color="auto"/>
              <w:bottom w:val="single" w:sz="4" w:space="0" w:color="auto"/>
              <w:right w:val="single" w:sz="4" w:space="0" w:color="auto"/>
            </w:tcBorders>
          </w:tcPr>
          <w:p w:rsidR="00A80C4A" w:rsidP="00A80C4A" w14:paraId="4AC5BF98" w14:textId="6FE659AE">
            <w:pPr>
              <w:pStyle w:val="DisclaimerHeading"/>
              <w:spacing w:before="40" w:after="40" w:line="220" w:lineRule="exact"/>
              <w:jc w:val="center"/>
              <w:rPr>
                <w:b w:val="0"/>
                <w:color w:val="auto"/>
                <w:sz w:val="18"/>
                <w:szCs w:val="18"/>
              </w:rPr>
            </w:pPr>
            <w:r>
              <w:rPr>
                <w:b w:val="0"/>
                <w:color w:val="auto"/>
                <w:sz w:val="18"/>
                <w:szCs w:val="18"/>
              </w:rPr>
              <w:t>July 08, 2025</w:t>
            </w:r>
          </w:p>
        </w:tc>
        <w:tc>
          <w:tcPr>
            <w:tcW w:w="1815" w:type="dxa"/>
            <w:tcBorders>
              <w:top w:val="single" w:sz="4" w:space="0" w:color="auto"/>
              <w:left w:val="single" w:sz="4" w:space="0" w:color="auto"/>
              <w:bottom w:val="single" w:sz="4" w:space="0" w:color="auto"/>
              <w:right w:val="single" w:sz="4" w:space="0" w:color="auto"/>
            </w:tcBorders>
          </w:tcPr>
          <w:p w:rsidR="00A80C4A" w:rsidP="00A80C4A" w14:paraId="1F53F4ED" w14:textId="730B4EB6">
            <w:pPr>
              <w:pStyle w:val="DisclaimerHeading"/>
              <w:spacing w:before="40" w:after="40" w:line="220" w:lineRule="exact"/>
              <w:jc w:val="center"/>
              <w:rPr>
                <w:b w:val="0"/>
                <w:color w:val="auto"/>
                <w:sz w:val="18"/>
                <w:szCs w:val="18"/>
              </w:rPr>
            </w:pPr>
            <w:r>
              <w:rPr>
                <w:b w:val="0"/>
                <w:color w:val="auto"/>
                <w:sz w:val="18"/>
                <w:szCs w:val="18"/>
              </w:rPr>
              <w:t>July 11, 2025</w:t>
            </w:r>
          </w:p>
        </w:tc>
      </w:tr>
      <w:tr w14:paraId="0D7D3DC3" w14:textId="77777777" w:rsidTr="00DC1AA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A80C4A" w:rsidRPr="00614BD0" w:rsidP="00A80C4A" w14:paraId="01ABBCFE" w14:textId="18B70CB4">
            <w:pPr>
              <w:pStyle w:val="DisclaimerHeading"/>
              <w:spacing w:before="40" w:after="40" w:line="220" w:lineRule="exact"/>
              <w:jc w:val="left"/>
              <w:rPr>
                <w:b w:val="0"/>
                <w:i w:val="0"/>
                <w:color w:val="auto"/>
                <w:sz w:val="18"/>
                <w:szCs w:val="18"/>
              </w:rPr>
            </w:pPr>
            <w:r>
              <w:rPr>
                <w:b w:val="0"/>
                <w:i w:val="0"/>
                <w:color w:val="auto"/>
                <w:sz w:val="18"/>
                <w:szCs w:val="18"/>
              </w:rPr>
              <w:t>August 13, 2025</w:t>
            </w:r>
          </w:p>
        </w:tc>
        <w:tc>
          <w:tcPr>
            <w:tcW w:w="1260" w:type="dxa"/>
            <w:tcBorders>
              <w:top w:val="single" w:sz="4" w:space="0" w:color="auto"/>
              <w:left w:val="single" w:sz="4" w:space="0" w:color="auto"/>
              <w:bottom w:val="single" w:sz="4" w:space="0" w:color="auto"/>
              <w:right w:val="single" w:sz="8" w:space="0" w:color="auto"/>
            </w:tcBorders>
          </w:tcPr>
          <w:p w:rsidR="00A80C4A" w:rsidP="00A80C4A" w14:paraId="347E0662" w14:textId="416F04F8">
            <w:pPr>
              <w:pStyle w:val="DisclaimerHeading"/>
              <w:spacing w:before="40" w:after="40" w:line="220" w:lineRule="exact"/>
              <w:rPr>
                <w:b w:val="0"/>
                <w:color w:val="auto"/>
                <w:sz w:val="18"/>
                <w:szCs w:val="18"/>
              </w:rPr>
            </w:pPr>
            <w:r>
              <w:rPr>
                <w:b w:val="0"/>
                <w:color w:val="auto"/>
                <w:sz w:val="18"/>
                <w:szCs w:val="18"/>
              </w:rPr>
              <w:t>9 am to 4 pm</w:t>
            </w:r>
          </w:p>
        </w:tc>
        <w:tc>
          <w:tcPr>
            <w:tcW w:w="2790" w:type="dxa"/>
            <w:tcBorders>
              <w:top w:val="single" w:sz="4" w:space="0" w:color="auto"/>
              <w:left w:val="single" w:sz="8" w:space="0" w:color="auto"/>
              <w:bottom w:val="single" w:sz="4" w:space="0" w:color="auto"/>
              <w:right w:val="single" w:sz="8" w:space="0" w:color="auto"/>
            </w:tcBorders>
          </w:tcPr>
          <w:p w:rsidR="00A80C4A" w:rsidP="00A80C4A" w14:paraId="61C7BA97" w14:textId="5B1E850B">
            <w:pPr>
              <w:pStyle w:val="DisclaimerHeading"/>
              <w:spacing w:before="40" w:after="40" w:line="220" w:lineRule="exact"/>
              <w:rPr>
                <w:b w:val="0"/>
                <w:color w:val="auto"/>
                <w:sz w:val="18"/>
                <w:szCs w:val="18"/>
              </w:rPr>
            </w:pPr>
            <w:r>
              <w:rPr>
                <w:b w:val="0"/>
                <w:color w:val="auto"/>
                <w:sz w:val="18"/>
                <w:szCs w:val="18"/>
              </w:rPr>
              <w:t>Teleconference/</w:t>
            </w:r>
            <w:r>
              <w:rPr>
                <w:b w:val="0"/>
                <w:color w:val="auto"/>
                <w:sz w:val="18"/>
                <w:szCs w:val="18"/>
              </w:rPr>
              <w:t>Webex</w:t>
            </w:r>
          </w:p>
        </w:tc>
        <w:tc>
          <w:tcPr>
            <w:tcW w:w="1800" w:type="dxa"/>
            <w:tcBorders>
              <w:top w:val="single" w:sz="4" w:space="0" w:color="auto"/>
              <w:left w:val="single" w:sz="4" w:space="0" w:color="auto"/>
              <w:bottom w:val="single" w:sz="4" w:space="0" w:color="auto"/>
              <w:right w:val="single" w:sz="4" w:space="0" w:color="auto"/>
            </w:tcBorders>
          </w:tcPr>
          <w:p w:rsidR="00A80C4A" w:rsidP="00A80C4A" w14:paraId="464E0D4B" w14:textId="3CE2E6DD">
            <w:pPr>
              <w:pStyle w:val="DisclaimerHeading"/>
              <w:spacing w:before="40" w:after="40" w:line="220" w:lineRule="exact"/>
              <w:jc w:val="center"/>
              <w:rPr>
                <w:b w:val="0"/>
                <w:color w:val="auto"/>
                <w:sz w:val="18"/>
                <w:szCs w:val="18"/>
              </w:rPr>
            </w:pPr>
            <w:r>
              <w:rPr>
                <w:b w:val="0"/>
                <w:color w:val="auto"/>
                <w:sz w:val="18"/>
                <w:szCs w:val="18"/>
              </w:rPr>
              <w:t>August 05, 2025</w:t>
            </w:r>
          </w:p>
        </w:tc>
        <w:tc>
          <w:tcPr>
            <w:tcW w:w="1815" w:type="dxa"/>
            <w:tcBorders>
              <w:top w:val="single" w:sz="4" w:space="0" w:color="auto"/>
              <w:left w:val="single" w:sz="4" w:space="0" w:color="auto"/>
              <w:bottom w:val="single" w:sz="4" w:space="0" w:color="auto"/>
              <w:right w:val="single" w:sz="4" w:space="0" w:color="auto"/>
            </w:tcBorders>
          </w:tcPr>
          <w:p w:rsidR="00A80C4A" w:rsidP="00A80C4A" w14:paraId="3B60D94D" w14:textId="67BF8D64">
            <w:pPr>
              <w:pStyle w:val="DisclaimerHeading"/>
              <w:spacing w:before="40" w:after="40" w:line="220" w:lineRule="exact"/>
              <w:jc w:val="center"/>
              <w:rPr>
                <w:b w:val="0"/>
                <w:color w:val="auto"/>
                <w:sz w:val="18"/>
                <w:szCs w:val="18"/>
              </w:rPr>
            </w:pPr>
            <w:r>
              <w:rPr>
                <w:b w:val="0"/>
                <w:color w:val="auto"/>
                <w:sz w:val="18"/>
                <w:szCs w:val="18"/>
              </w:rPr>
              <w:t>August 08, 2025</w:t>
            </w:r>
          </w:p>
        </w:tc>
      </w:tr>
    </w:tbl>
    <w:p w:rsidR="00425422" w:rsidP="009C1AB0" w14:paraId="0D5CCFEA" w14:textId="77777777">
      <w:pPr>
        <w:pStyle w:val="Author"/>
      </w:pPr>
      <w:r>
        <w:t xml:space="preserve">Author: </w:t>
      </w:r>
      <w:r w:rsidR="00D57A65">
        <w:t>Amanda Egan</w:t>
      </w:r>
    </w:p>
    <w:p w:rsidR="00B62597" w:rsidRPr="00B62597" w:rsidP="00FA5955" w14:paraId="3CA10439" w14:textId="77777777">
      <w:pPr>
        <w:pStyle w:val="DisclaimerHeading"/>
        <w:spacing w:before="240"/>
      </w:pPr>
      <w:r>
        <w:t>Anti</w:t>
      </w:r>
      <w:r w:rsidRPr="00B62597">
        <w:t>trust:</w:t>
      </w:r>
    </w:p>
    <w:p w:rsidR="003776BA" w:rsidP="00491490" w14:paraId="082BCBBD"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FA5955" w14:paraId="1333BAA6" w14:textId="77777777">
      <w:pPr>
        <w:pStyle w:val="DisclaimerHeading"/>
        <w:spacing w:before="240"/>
      </w:pPr>
      <w:r w:rsidRPr="00B62597">
        <w:t>Code of Conduct:</w:t>
      </w:r>
    </w:p>
    <w:p w:rsidR="00CD0B29" w:rsidP="00474958" w14:paraId="278FAB61" w14:textId="375895A3">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rsidR="00FA5955">
        <w:t xml:space="preserve"> Expectations for participating in PJM activities are further detailed in the </w:t>
      </w:r>
      <w:hyperlink r:id="rId6" w:history="1">
        <w:r w:rsidRPr="00FA5955" w:rsidR="00FA5955">
          <w:rPr>
            <w:rStyle w:val="Hyperlink"/>
          </w:rPr>
          <w:t>PJM Code of Conduct</w:t>
        </w:r>
      </w:hyperlink>
      <w:r w:rsidRPr="00FA5955" w:rsidR="00FA5955">
        <w:t>.</w:t>
      </w:r>
    </w:p>
    <w:p w:rsidR="00581F7D" w:rsidP="00474958" w14:paraId="5C715D6A" w14:textId="29736092">
      <w:pPr>
        <w:pStyle w:val="DisclosureBody"/>
      </w:pPr>
    </w:p>
    <w:p w:rsidR="00581F7D" w:rsidP="00474958" w14:paraId="4A4C96AF" w14:textId="77777777">
      <w:pPr>
        <w:pStyle w:val="DisclosureBody"/>
      </w:pPr>
      <w:bookmarkStart w:id="2" w:name="_GoBack"/>
      <w:bookmarkEnd w:id="2"/>
    </w:p>
    <w:p w:rsidR="00CD0B29" w:rsidRPr="00B62597" w:rsidP="00FA5955" w14:paraId="349940E2" w14:textId="5078061F">
      <w:pPr>
        <w:pStyle w:val="DisclaimerHeading"/>
        <w:spacing w:before="240"/>
      </w:pPr>
      <w:r w:rsidRPr="00B62597">
        <w:t xml:space="preserve">Public Meetings/Media Participation: </w:t>
      </w:r>
    </w:p>
    <w:p w:rsidR="00DE34CF" w:rsidP="00337321" w14:paraId="7A5090E5"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7FD38D9C" w14:textId="77777777">
      <w:pPr>
        <w:pStyle w:val="DisclaimerHeading"/>
        <w:spacing w:before="240"/>
      </w:pPr>
      <w:r>
        <w:t xml:space="preserve">Participant Identification in </w:t>
      </w:r>
      <w:r w:rsidR="00711249">
        <w:t>Webex</w:t>
      </w:r>
      <w:r>
        <w:t>:</w:t>
      </w:r>
    </w:p>
    <w:p w:rsidR="00027F49" w:rsidP="00027F49" w14:paraId="71EC9394"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1BE682FD"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RPr="00FA5955" w:rsidP="00FA5955" w14:paraId="753BDEE0" w14:textId="77777777">
      <w:pPr>
        <w:pStyle w:val="DisclaimerHeading"/>
        <w:spacing w:before="240"/>
      </w:pPr>
      <w:r w:rsidRPr="00FA5955">
        <w:rPr>
          <w:bCs/>
        </w:rPr>
        <w:t xml:space="preserve">Participant Use of </w:t>
      </w:r>
      <w:r w:rsidRPr="00FA5955">
        <w:rPr>
          <w:bCs/>
        </w:rPr>
        <w:t>Webex</w:t>
      </w:r>
      <w:r w:rsidRPr="00FA5955">
        <w:rPr>
          <w:bCs/>
        </w:rPr>
        <w:t xml:space="preserve"> Chat:</w:t>
      </w:r>
    </w:p>
    <w:p w:rsidR="00D2316E" w:rsidP="00D2316E" w14:paraId="14E235B5"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t>
      </w:r>
      <w:r>
        <w:t>Webex</w:t>
      </w:r>
      <w:r>
        <w:t xml:space="preserve"> chat for any other commentary should be limited to short phrases.  Detailed commentary or substantive dialog shall be shared orally by entering the speaker queue.  </w:t>
      </w:r>
    </w:p>
    <w:p w:rsidR="00D2316E" w:rsidP="00027F49" w14:paraId="45331DD2" w14:textId="77777777">
      <w:pPr>
        <w:pStyle w:val="DisclaimerBodyCopy"/>
      </w:pPr>
    </w:p>
    <w:p w:rsidR="00027F49" w:rsidP="00027F49" w14:paraId="550BDC8D" w14:textId="77777777">
      <w:pPr>
        <w:pStyle w:val="DisclosureBody"/>
      </w:pPr>
    </w:p>
    <w:p w:rsidR="00027F49" w:rsidP="00027F49" w14:paraId="4318F034"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14:paraId="2EC3D2B5" w14:textId="77777777">
      <w:pPr>
        <w:pStyle w:val="DisclaimerHeading"/>
      </w:pPr>
    </w:p>
    <w:p w:rsidR="00027F49" w:rsidRPr="009C15C4" w:rsidP="00027F49" w14:paraId="29773F19"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57441E" w:rsidRPr="009C15C4" w:rsidP="009C15C4" w14:paraId="5EBC77A6"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5DC9C63A"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0B6593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7E8A52B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039D1077" w14:textId="4049ACAD">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81F7D">
      <w:rPr>
        <w:rStyle w:val="PageNumber"/>
        <w:noProof/>
      </w:rPr>
      <w:t>2</w:t>
    </w:r>
    <w:r>
      <w:rPr>
        <w:rStyle w:val="PageNumber"/>
      </w:rPr>
      <w:fldChar w:fldCharType="end"/>
    </w:r>
  </w:p>
  <w:bookmarkStart w:id="3" w:name="OLE_LINK1"/>
  <w:p w:rsidR="00B62597" w:rsidRPr="001678E8" w14:paraId="3B8D5988" w14:textId="7161D060">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02778">
      <w:rPr>
        <w:rFonts w:ascii="Arial Narrow" w:hAnsi="Arial Narrow"/>
        <w:sz w:val="20"/>
      </w:rPr>
      <w:t>5</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2C49C4B3" w14:textId="2E1E6D03">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397D8A05"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071403">
      <w:t>April 4</w:t>
    </w:r>
    <w:r w:rsidR="007720E8">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7C6DBD"/>
    <w:multiLevelType w:val="hybridMultilevel"/>
    <w:tmpl w:val="6D2CC3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E0078C"/>
    <w:multiLevelType w:val="hybridMultilevel"/>
    <w:tmpl w:val="B8ECECD0"/>
    <w:lvl w:ilvl="0">
      <w:start w:val="1"/>
      <w:numFmt w:val="decimal"/>
      <w:lvlText w:val="%1."/>
      <w:lvlJc w:val="left"/>
      <w:pPr>
        <w:ind w:left="780" w:hanging="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5ED685D"/>
    <w:multiLevelType w:val="hybridMultilevel"/>
    <w:tmpl w:val="F4B0AF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9E80BC2"/>
    <w:multiLevelType w:val="hybridMultilevel"/>
    <w:tmpl w:val="A0FC8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82F39E4"/>
    <w:multiLevelType w:val="hybridMultilevel"/>
    <w:tmpl w:val="64963DB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6FA307C7"/>
    <w:multiLevelType w:val="hybridMultilevel"/>
    <w:tmpl w:val="96E08740"/>
    <w:lvl w:ilvl="0">
      <w:start w:val="1"/>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4"/>
  </w:num>
  <w:num w:numId="10">
    <w:abstractNumId w:val="2"/>
  </w:num>
  <w:num w:numId="11">
    <w:abstractNumId w:val="5"/>
  </w:num>
  <w:num w:numId="12">
    <w:abstractNumId w:val="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9"/>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EAC"/>
    <w:rsid w:val="00002778"/>
    <w:rsid w:val="00010057"/>
    <w:rsid w:val="00014669"/>
    <w:rsid w:val="000232DF"/>
    <w:rsid w:val="00027F49"/>
    <w:rsid w:val="000333FF"/>
    <w:rsid w:val="000356E8"/>
    <w:rsid w:val="00047DF4"/>
    <w:rsid w:val="000532D9"/>
    <w:rsid w:val="000557FA"/>
    <w:rsid w:val="0005654C"/>
    <w:rsid w:val="00062057"/>
    <w:rsid w:val="0006602B"/>
    <w:rsid w:val="00067752"/>
    <w:rsid w:val="0006798D"/>
    <w:rsid w:val="00071403"/>
    <w:rsid w:val="00071799"/>
    <w:rsid w:val="00073BF9"/>
    <w:rsid w:val="00080A52"/>
    <w:rsid w:val="00092135"/>
    <w:rsid w:val="000A2E56"/>
    <w:rsid w:val="000A4094"/>
    <w:rsid w:val="000A7810"/>
    <w:rsid w:val="000E20CF"/>
    <w:rsid w:val="000F0F9E"/>
    <w:rsid w:val="001177A0"/>
    <w:rsid w:val="00117AF9"/>
    <w:rsid w:val="00121F58"/>
    <w:rsid w:val="00125663"/>
    <w:rsid w:val="001302EC"/>
    <w:rsid w:val="00140910"/>
    <w:rsid w:val="00152E7E"/>
    <w:rsid w:val="001678E8"/>
    <w:rsid w:val="00170E02"/>
    <w:rsid w:val="0017241E"/>
    <w:rsid w:val="0018302E"/>
    <w:rsid w:val="00187773"/>
    <w:rsid w:val="001A1544"/>
    <w:rsid w:val="001B2242"/>
    <w:rsid w:val="001C0CC0"/>
    <w:rsid w:val="001C1C64"/>
    <w:rsid w:val="001D3B68"/>
    <w:rsid w:val="001D7E8E"/>
    <w:rsid w:val="00202F2C"/>
    <w:rsid w:val="002104DA"/>
    <w:rsid w:val="002113BD"/>
    <w:rsid w:val="00214CEE"/>
    <w:rsid w:val="002305D9"/>
    <w:rsid w:val="0025139E"/>
    <w:rsid w:val="00256630"/>
    <w:rsid w:val="00264BDD"/>
    <w:rsid w:val="00286741"/>
    <w:rsid w:val="00286BDF"/>
    <w:rsid w:val="002B2F98"/>
    <w:rsid w:val="002C6057"/>
    <w:rsid w:val="002D2017"/>
    <w:rsid w:val="002D5E5F"/>
    <w:rsid w:val="002D64BA"/>
    <w:rsid w:val="002E54A3"/>
    <w:rsid w:val="002F6C95"/>
    <w:rsid w:val="00305238"/>
    <w:rsid w:val="00321AE8"/>
    <w:rsid w:val="003251CE"/>
    <w:rsid w:val="00327BBD"/>
    <w:rsid w:val="003353AD"/>
    <w:rsid w:val="00337321"/>
    <w:rsid w:val="00342533"/>
    <w:rsid w:val="00344415"/>
    <w:rsid w:val="003615C0"/>
    <w:rsid w:val="00375168"/>
    <w:rsid w:val="003776BA"/>
    <w:rsid w:val="00394850"/>
    <w:rsid w:val="003A3CEA"/>
    <w:rsid w:val="003B55E1"/>
    <w:rsid w:val="003B7186"/>
    <w:rsid w:val="003C0FAD"/>
    <w:rsid w:val="003C17E2"/>
    <w:rsid w:val="003C3320"/>
    <w:rsid w:val="003C410C"/>
    <w:rsid w:val="003D7E5C"/>
    <w:rsid w:val="003E01E8"/>
    <w:rsid w:val="003E7A73"/>
    <w:rsid w:val="003F32A3"/>
    <w:rsid w:val="003F65E5"/>
    <w:rsid w:val="003F7801"/>
    <w:rsid w:val="00412F31"/>
    <w:rsid w:val="00420A76"/>
    <w:rsid w:val="00424B0A"/>
    <w:rsid w:val="00425422"/>
    <w:rsid w:val="004518D7"/>
    <w:rsid w:val="00457EE0"/>
    <w:rsid w:val="0046043F"/>
    <w:rsid w:val="00474958"/>
    <w:rsid w:val="00482E8E"/>
    <w:rsid w:val="0048622F"/>
    <w:rsid w:val="00491490"/>
    <w:rsid w:val="00494494"/>
    <w:rsid w:val="00495933"/>
    <w:rsid w:val="004969FA"/>
    <w:rsid w:val="004A09FD"/>
    <w:rsid w:val="004A2FE0"/>
    <w:rsid w:val="004A475A"/>
    <w:rsid w:val="004A631F"/>
    <w:rsid w:val="004C6472"/>
    <w:rsid w:val="004D0164"/>
    <w:rsid w:val="004E370F"/>
    <w:rsid w:val="0050126E"/>
    <w:rsid w:val="005152C9"/>
    <w:rsid w:val="00524E5D"/>
    <w:rsid w:val="00525FF4"/>
    <w:rsid w:val="00527104"/>
    <w:rsid w:val="00533F22"/>
    <w:rsid w:val="00552BA9"/>
    <w:rsid w:val="00564DEE"/>
    <w:rsid w:val="0057441E"/>
    <w:rsid w:val="00581F7D"/>
    <w:rsid w:val="0059108D"/>
    <w:rsid w:val="005A5D0D"/>
    <w:rsid w:val="005B7FF8"/>
    <w:rsid w:val="005C3C8B"/>
    <w:rsid w:val="005D4592"/>
    <w:rsid w:val="005D5394"/>
    <w:rsid w:val="005D6D05"/>
    <w:rsid w:val="005F0E6E"/>
    <w:rsid w:val="006024A0"/>
    <w:rsid w:val="00602967"/>
    <w:rsid w:val="00606F11"/>
    <w:rsid w:val="00614BD0"/>
    <w:rsid w:val="006329D8"/>
    <w:rsid w:val="006610CF"/>
    <w:rsid w:val="00667EFE"/>
    <w:rsid w:val="00670089"/>
    <w:rsid w:val="0068553A"/>
    <w:rsid w:val="00686CBA"/>
    <w:rsid w:val="006A2FCC"/>
    <w:rsid w:val="006A6E6B"/>
    <w:rsid w:val="006A7C89"/>
    <w:rsid w:val="006C738F"/>
    <w:rsid w:val="006D7B93"/>
    <w:rsid w:val="006F0075"/>
    <w:rsid w:val="006F4657"/>
    <w:rsid w:val="006F7A52"/>
    <w:rsid w:val="007110D0"/>
    <w:rsid w:val="00711249"/>
    <w:rsid w:val="00712CAA"/>
    <w:rsid w:val="00716A8B"/>
    <w:rsid w:val="00730F76"/>
    <w:rsid w:val="00744A45"/>
    <w:rsid w:val="0075340F"/>
    <w:rsid w:val="00754279"/>
    <w:rsid w:val="00754C6D"/>
    <w:rsid w:val="00755096"/>
    <w:rsid w:val="007703B4"/>
    <w:rsid w:val="007720E8"/>
    <w:rsid w:val="00777623"/>
    <w:rsid w:val="00777ABE"/>
    <w:rsid w:val="00793391"/>
    <w:rsid w:val="007A34A3"/>
    <w:rsid w:val="007B2132"/>
    <w:rsid w:val="007B3C67"/>
    <w:rsid w:val="007C25A7"/>
    <w:rsid w:val="007C2954"/>
    <w:rsid w:val="007C5715"/>
    <w:rsid w:val="007D4F70"/>
    <w:rsid w:val="007D5C34"/>
    <w:rsid w:val="007E4961"/>
    <w:rsid w:val="007E7CAB"/>
    <w:rsid w:val="00805544"/>
    <w:rsid w:val="008062B0"/>
    <w:rsid w:val="00811DCB"/>
    <w:rsid w:val="00837B12"/>
    <w:rsid w:val="00840381"/>
    <w:rsid w:val="00841282"/>
    <w:rsid w:val="008552A3"/>
    <w:rsid w:val="00860AEE"/>
    <w:rsid w:val="008670FE"/>
    <w:rsid w:val="00880C8C"/>
    <w:rsid w:val="00880F1C"/>
    <w:rsid w:val="00882652"/>
    <w:rsid w:val="008962BF"/>
    <w:rsid w:val="008B66A1"/>
    <w:rsid w:val="008D6C36"/>
    <w:rsid w:val="008D7A45"/>
    <w:rsid w:val="008F46E5"/>
    <w:rsid w:val="00917386"/>
    <w:rsid w:val="00936448"/>
    <w:rsid w:val="00936A07"/>
    <w:rsid w:val="0095252A"/>
    <w:rsid w:val="00955197"/>
    <w:rsid w:val="0096385A"/>
    <w:rsid w:val="0097702E"/>
    <w:rsid w:val="00991528"/>
    <w:rsid w:val="009A2BBE"/>
    <w:rsid w:val="009A5430"/>
    <w:rsid w:val="009A6EBE"/>
    <w:rsid w:val="009A6F03"/>
    <w:rsid w:val="009B6582"/>
    <w:rsid w:val="009C013A"/>
    <w:rsid w:val="009C15C4"/>
    <w:rsid w:val="009C1AB0"/>
    <w:rsid w:val="009C3360"/>
    <w:rsid w:val="009C3925"/>
    <w:rsid w:val="009D1AB3"/>
    <w:rsid w:val="009F53F9"/>
    <w:rsid w:val="00A05391"/>
    <w:rsid w:val="00A07FCA"/>
    <w:rsid w:val="00A1464B"/>
    <w:rsid w:val="00A317A9"/>
    <w:rsid w:val="00A330BF"/>
    <w:rsid w:val="00A41149"/>
    <w:rsid w:val="00A56D57"/>
    <w:rsid w:val="00A63463"/>
    <w:rsid w:val="00A777B7"/>
    <w:rsid w:val="00A80C4A"/>
    <w:rsid w:val="00A8191F"/>
    <w:rsid w:val="00A931C3"/>
    <w:rsid w:val="00AA6C34"/>
    <w:rsid w:val="00AB14F1"/>
    <w:rsid w:val="00AB2B16"/>
    <w:rsid w:val="00AC2247"/>
    <w:rsid w:val="00AD4221"/>
    <w:rsid w:val="00AE0BC3"/>
    <w:rsid w:val="00AE3564"/>
    <w:rsid w:val="00B021B9"/>
    <w:rsid w:val="00B16304"/>
    <w:rsid w:val="00B16D95"/>
    <w:rsid w:val="00B20316"/>
    <w:rsid w:val="00B34E3C"/>
    <w:rsid w:val="00B60094"/>
    <w:rsid w:val="00B62597"/>
    <w:rsid w:val="00B70D76"/>
    <w:rsid w:val="00B7391F"/>
    <w:rsid w:val="00BA4FF8"/>
    <w:rsid w:val="00BA6146"/>
    <w:rsid w:val="00BB531B"/>
    <w:rsid w:val="00BB6921"/>
    <w:rsid w:val="00BC595C"/>
    <w:rsid w:val="00BE382E"/>
    <w:rsid w:val="00BF331B"/>
    <w:rsid w:val="00C10A93"/>
    <w:rsid w:val="00C3027F"/>
    <w:rsid w:val="00C41E45"/>
    <w:rsid w:val="00C42AC8"/>
    <w:rsid w:val="00C439EC"/>
    <w:rsid w:val="00C452FE"/>
    <w:rsid w:val="00C5307B"/>
    <w:rsid w:val="00C60BB0"/>
    <w:rsid w:val="00C666F8"/>
    <w:rsid w:val="00C72168"/>
    <w:rsid w:val="00C73BDC"/>
    <w:rsid w:val="00C749F4"/>
    <w:rsid w:val="00C75518"/>
    <w:rsid w:val="00C757F4"/>
    <w:rsid w:val="00C75A9D"/>
    <w:rsid w:val="00C76665"/>
    <w:rsid w:val="00C82ED5"/>
    <w:rsid w:val="00CA49B9"/>
    <w:rsid w:val="00CB19DE"/>
    <w:rsid w:val="00CB475B"/>
    <w:rsid w:val="00CC1B47"/>
    <w:rsid w:val="00CC4C71"/>
    <w:rsid w:val="00CC59AB"/>
    <w:rsid w:val="00CC7698"/>
    <w:rsid w:val="00CD0B29"/>
    <w:rsid w:val="00D02194"/>
    <w:rsid w:val="00D060CC"/>
    <w:rsid w:val="00D06EC8"/>
    <w:rsid w:val="00D136EA"/>
    <w:rsid w:val="00D200C0"/>
    <w:rsid w:val="00D2316E"/>
    <w:rsid w:val="00D251ED"/>
    <w:rsid w:val="00D27A8A"/>
    <w:rsid w:val="00D37740"/>
    <w:rsid w:val="00D57A65"/>
    <w:rsid w:val="00D6326A"/>
    <w:rsid w:val="00D73EE2"/>
    <w:rsid w:val="00D831E4"/>
    <w:rsid w:val="00D85334"/>
    <w:rsid w:val="00D87A7A"/>
    <w:rsid w:val="00D95949"/>
    <w:rsid w:val="00DA23DE"/>
    <w:rsid w:val="00DA4EAC"/>
    <w:rsid w:val="00DA53BB"/>
    <w:rsid w:val="00DB29E9"/>
    <w:rsid w:val="00DC12D9"/>
    <w:rsid w:val="00DC1AA6"/>
    <w:rsid w:val="00DC63A4"/>
    <w:rsid w:val="00DD5101"/>
    <w:rsid w:val="00DE34CF"/>
    <w:rsid w:val="00DE4A66"/>
    <w:rsid w:val="00DF1112"/>
    <w:rsid w:val="00DF1D92"/>
    <w:rsid w:val="00E121E6"/>
    <w:rsid w:val="00E14234"/>
    <w:rsid w:val="00E1605D"/>
    <w:rsid w:val="00E32B6B"/>
    <w:rsid w:val="00E34DF2"/>
    <w:rsid w:val="00E46396"/>
    <w:rsid w:val="00E5387A"/>
    <w:rsid w:val="00E554A5"/>
    <w:rsid w:val="00E55E84"/>
    <w:rsid w:val="00E6673B"/>
    <w:rsid w:val="00E76083"/>
    <w:rsid w:val="00E82D87"/>
    <w:rsid w:val="00E83DAB"/>
    <w:rsid w:val="00EA6523"/>
    <w:rsid w:val="00EB14F6"/>
    <w:rsid w:val="00EB68B0"/>
    <w:rsid w:val="00ED267A"/>
    <w:rsid w:val="00F078D4"/>
    <w:rsid w:val="00F16027"/>
    <w:rsid w:val="00F24CE7"/>
    <w:rsid w:val="00F2642B"/>
    <w:rsid w:val="00F276D4"/>
    <w:rsid w:val="00F36F93"/>
    <w:rsid w:val="00F4190F"/>
    <w:rsid w:val="00F41B77"/>
    <w:rsid w:val="00F5077C"/>
    <w:rsid w:val="00F52956"/>
    <w:rsid w:val="00F5728E"/>
    <w:rsid w:val="00F73DD9"/>
    <w:rsid w:val="00F8319C"/>
    <w:rsid w:val="00F84A58"/>
    <w:rsid w:val="00F85413"/>
    <w:rsid w:val="00F92303"/>
    <w:rsid w:val="00FA18C2"/>
    <w:rsid w:val="00FA5955"/>
    <w:rsid w:val="00FA61ED"/>
    <w:rsid w:val="00FB1739"/>
    <w:rsid w:val="00FB4C5B"/>
    <w:rsid w:val="00FB5600"/>
    <w:rsid w:val="00FC2B9A"/>
    <w:rsid w:val="00FE4D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7CB94F"/>
  <w15:docId w15:val="{DDF2EAEE-520E-4E54-83F1-DA90A92A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2B0"/>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after="200" w:line="276" w:lineRule="auto"/>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E20CF"/>
    <w:rPr>
      <w:sz w:val="16"/>
      <w:szCs w:val="16"/>
    </w:rPr>
  </w:style>
  <w:style w:type="paragraph" w:styleId="CommentText">
    <w:name w:val="annotation text"/>
    <w:basedOn w:val="Normal"/>
    <w:link w:val="CommentTextChar"/>
    <w:uiPriority w:val="99"/>
    <w:semiHidden/>
    <w:unhideWhenUsed/>
    <w:rsid w:val="000E20CF"/>
    <w:rPr>
      <w:sz w:val="20"/>
      <w:szCs w:val="20"/>
    </w:rPr>
  </w:style>
  <w:style w:type="character" w:customStyle="1" w:styleId="CommentTextChar">
    <w:name w:val="Comment Text Char"/>
    <w:basedOn w:val="DefaultParagraphFont"/>
    <w:link w:val="CommentText"/>
    <w:uiPriority w:val="99"/>
    <w:semiHidden/>
    <w:rsid w:val="000E20C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E20CF"/>
    <w:rPr>
      <w:b/>
      <w:bCs/>
    </w:rPr>
  </w:style>
  <w:style w:type="character" w:customStyle="1" w:styleId="CommentSubjectChar">
    <w:name w:val="Comment Subject Char"/>
    <w:basedOn w:val="CommentTextChar"/>
    <w:link w:val="CommentSubject"/>
    <w:uiPriority w:val="99"/>
    <w:semiHidden/>
    <w:rsid w:val="000E20CF"/>
    <w:rPr>
      <w:rFonts w:ascii="Calibri" w:hAnsi="Calibri" w:cs="Calibri"/>
      <w:b/>
      <w:bCs/>
      <w:sz w:val="20"/>
      <w:szCs w:val="20"/>
    </w:rPr>
  </w:style>
  <w:style w:type="paragraph" w:styleId="Revision">
    <w:name w:val="Revision"/>
    <w:hidden/>
    <w:uiPriority w:val="99"/>
    <w:semiHidden/>
    <w:rsid w:val="00C3027F"/>
    <w:pPr>
      <w:spacing w:after="0" w:line="240" w:lineRule="auto"/>
    </w:pPr>
    <w:rPr>
      <w:rFonts w:ascii="Calibri" w:hAnsi="Calibri" w:cs="Calibri"/>
    </w:rPr>
  </w:style>
  <w:style w:type="paragraph" w:styleId="ListParagraph">
    <w:name w:val="List Paragraph"/>
    <w:basedOn w:val="Normal"/>
    <w:uiPriority w:val="34"/>
    <w:qFormat/>
    <w:rsid w:val="000532D9"/>
    <w:pPr>
      <w:ind w:left="720"/>
    </w:pPr>
  </w:style>
  <w:style w:type="character" w:customStyle="1" w:styleId="ui-provider">
    <w:name w:val="ui-provider"/>
    <w:basedOn w:val="DefaultParagraphFont"/>
    <w:rsid w:val="00053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hyperlink" Target="https://www.pjm.com/about-pjm/who-we-are/code-of-conduct"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gana\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27B38-71B7-4FC4-9835-D9A8E0A03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