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D642E" w:rsidRPr="00EC493F" w:rsidP="00345CFE" w14:paraId="4CDB6C91" w14:textId="6D18C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Public Interest and Environmental</w:t>
      </w:r>
      <w:r w:rsidRPr="00EC493F" w:rsidR="00167558">
        <w:rPr>
          <w:rFonts w:ascii="Times New Roman" w:hAnsi="Times New Roman" w:cs="Times New Roman"/>
          <w:sz w:val="24"/>
          <w:szCs w:val="24"/>
        </w:rPr>
        <w:t xml:space="preserve"> Organizations</w:t>
      </w:r>
      <w:r w:rsidRPr="00EC493F">
        <w:rPr>
          <w:rFonts w:ascii="Times New Roman" w:hAnsi="Times New Roman" w:cs="Times New Roman"/>
          <w:sz w:val="24"/>
          <w:szCs w:val="24"/>
        </w:rPr>
        <w:t xml:space="preserve"> User Group</w:t>
      </w:r>
      <w:r w:rsidRPr="00EC493F" w:rsidR="00167558">
        <w:rPr>
          <w:rFonts w:ascii="Times New Roman" w:hAnsi="Times New Roman" w:cs="Times New Roman"/>
          <w:sz w:val="24"/>
          <w:szCs w:val="24"/>
        </w:rPr>
        <w:t xml:space="preserve"> (PIEOUG)</w:t>
      </w:r>
    </w:p>
    <w:p w:rsidR="00345CFE" w:rsidRPr="00EC493F" w:rsidP="00E54D3E" w14:paraId="0CFD5FCF" w14:textId="234BC3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May</w:t>
      </w:r>
      <w:r w:rsidRPr="00EC493F" w:rsidR="002B7426">
        <w:rPr>
          <w:rFonts w:ascii="Times New Roman" w:hAnsi="Times New Roman" w:cs="Times New Roman"/>
          <w:sz w:val="24"/>
          <w:szCs w:val="24"/>
        </w:rPr>
        <w:t xml:space="preserve"> </w:t>
      </w:r>
      <w:r w:rsidRPr="00EC493F">
        <w:rPr>
          <w:rFonts w:ascii="Times New Roman" w:hAnsi="Times New Roman" w:cs="Times New Roman"/>
          <w:sz w:val="24"/>
          <w:szCs w:val="24"/>
        </w:rPr>
        <w:t>1</w:t>
      </w:r>
      <w:r w:rsidRPr="00EC493F" w:rsidR="007813D6">
        <w:rPr>
          <w:rFonts w:ascii="Times New Roman" w:hAnsi="Times New Roman" w:cs="Times New Roman"/>
          <w:sz w:val="24"/>
          <w:szCs w:val="24"/>
        </w:rPr>
        <w:t>4</w:t>
      </w:r>
      <w:r w:rsidRPr="00EC493F">
        <w:rPr>
          <w:rFonts w:ascii="Times New Roman" w:hAnsi="Times New Roman" w:cs="Times New Roman"/>
          <w:sz w:val="24"/>
          <w:szCs w:val="24"/>
        </w:rPr>
        <w:t>, 20</w:t>
      </w:r>
      <w:r w:rsidRPr="00EC493F" w:rsidR="001106B7">
        <w:rPr>
          <w:rFonts w:ascii="Times New Roman" w:hAnsi="Times New Roman" w:cs="Times New Roman"/>
          <w:sz w:val="24"/>
          <w:szCs w:val="24"/>
        </w:rPr>
        <w:t>2</w:t>
      </w:r>
      <w:r w:rsidRPr="00EC493F" w:rsidR="002B7426">
        <w:rPr>
          <w:rFonts w:ascii="Times New Roman" w:hAnsi="Times New Roman" w:cs="Times New Roman"/>
          <w:sz w:val="24"/>
          <w:szCs w:val="24"/>
        </w:rPr>
        <w:t>5</w:t>
      </w:r>
    </w:p>
    <w:p w:rsidR="00345CFE" w:rsidRPr="00EC493F" w:rsidP="00E54D3E" w14:paraId="40F8979A" w14:textId="1BAE43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97D">
        <w:rPr>
          <w:rFonts w:ascii="Times New Roman" w:hAnsi="Times New Roman" w:cs="Times New Roman"/>
          <w:sz w:val="24"/>
          <w:szCs w:val="24"/>
        </w:rPr>
        <w:t>1</w:t>
      </w:r>
      <w:r w:rsidRPr="0049697D" w:rsidR="007813D6">
        <w:rPr>
          <w:rFonts w:ascii="Times New Roman" w:hAnsi="Times New Roman" w:cs="Times New Roman"/>
          <w:sz w:val="24"/>
          <w:szCs w:val="24"/>
        </w:rPr>
        <w:t>0</w:t>
      </w:r>
      <w:r w:rsidRPr="0049697D" w:rsidR="007857BF">
        <w:rPr>
          <w:rFonts w:ascii="Times New Roman" w:hAnsi="Times New Roman" w:cs="Times New Roman"/>
          <w:sz w:val="24"/>
          <w:szCs w:val="24"/>
        </w:rPr>
        <w:t>:</w:t>
      </w:r>
      <w:r w:rsidRPr="0049697D" w:rsidR="007813D6">
        <w:rPr>
          <w:rFonts w:ascii="Times New Roman" w:hAnsi="Times New Roman" w:cs="Times New Roman"/>
          <w:sz w:val="24"/>
          <w:szCs w:val="24"/>
        </w:rPr>
        <w:t xml:space="preserve">15 AM </w:t>
      </w:r>
      <w:r w:rsidRPr="0049697D">
        <w:rPr>
          <w:rFonts w:ascii="Times New Roman" w:hAnsi="Times New Roman" w:cs="Times New Roman"/>
          <w:sz w:val="24"/>
          <w:szCs w:val="24"/>
        </w:rPr>
        <w:t>-</w:t>
      </w:r>
      <w:r w:rsidRPr="0049697D" w:rsidR="007813D6">
        <w:rPr>
          <w:rFonts w:ascii="Times New Roman" w:hAnsi="Times New Roman" w:cs="Times New Roman"/>
          <w:sz w:val="24"/>
          <w:szCs w:val="24"/>
        </w:rPr>
        <w:t>11</w:t>
      </w:r>
      <w:r w:rsidRPr="0049697D">
        <w:rPr>
          <w:rFonts w:ascii="Times New Roman" w:hAnsi="Times New Roman" w:cs="Times New Roman"/>
          <w:sz w:val="24"/>
          <w:szCs w:val="24"/>
        </w:rPr>
        <w:t>:</w:t>
      </w:r>
      <w:r w:rsidRPr="0049697D" w:rsidR="007813D6">
        <w:rPr>
          <w:rFonts w:ascii="Times New Roman" w:hAnsi="Times New Roman" w:cs="Times New Roman"/>
          <w:sz w:val="24"/>
          <w:szCs w:val="24"/>
        </w:rPr>
        <w:t>45</w:t>
      </w:r>
      <w:r w:rsidRPr="0049697D">
        <w:rPr>
          <w:rFonts w:ascii="Times New Roman" w:hAnsi="Times New Roman" w:cs="Times New Roman"/>
          <w:sz w:val="24"/>
          <w:szCs w:val="24"/>
        </w:rPr>
        <w:t xml:space="preserve"> </w:t>
      </w:r>
      <w:r w:rsidRPr="0049697D" w:rsidR="007E3E3E">
        <w:rPr>
          <w:rFonts w:ascii="Times New Roman" w:hAnsi="Times New Roman" w:cs="Times New Roman"/>
          <w:sz w:val="24"/>
          <w:szCs w:val="24"/>
        </w:rPr>
        <w:t>P</w:t>
      </w:r>
      <w:r w:rsidRPr="0049697D">
        <w:rPr>
          <w:rFonts w:ascii="Times New Roman" w:hAnsi="Times New Roman" w:cs="Times New Roman"/>
          <w:sz w:val="24"/>
          <w:szCs w:val="24"/>
        </w:rPr>
        <w:t>M (EST)</w:t>
      </w:r>
    </w:p>
    <w:p w:rsidR="00345CFE" w:rsidRPr="00EC493F" w:rsidP="00E54D3E" w14:paraId="6CB824B5" w14:textId="325571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PIEOUG Presentation to the PJM Board</w:t>
      </w:r>
    </w:p>
    <w:p w:rsidR="00E54D3E" w:rsidRPr="00EC493F" w:rsidP="00E54D3E" w14:paraId="67A6A73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36EC" w:rsidRPr="00EC493F" w:rsidP="00951798" w14:paraId="608A9BD4" w14:textId="346DC36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1</w:t>
      </w:r>
      <w:r w:rsidRPr="00EC493F" w:rsidR="007813D6">
        <w:rPr>
          <w:rFonts w:ascii="Times New Roman" w:hAnsi="Times New Roman" w:cs="Times New Roman"/>
          <w:sz w:val="24"/>
          <w:szCs w:val="24"/>
        </w:rPr>
        <w:t>0</w:t>
      </w:r>
      <w:r w:rsidRPr="00EC493F" w:rsidR="00F31AB5">
        <w:rPr>
          <w:rFonts w:ascii="Times New Roman" w:hAnsi="Times New Roman" w:cs="Times New Roman"/>
          <w:sz w:val="24"/>
          <w:szCs w:val="24"/>
        </w:rPr>
        <w:t>:</w:t>
      </w:r>
      <w:r w:rsidRPr="00EC493F" w:rsidR="007813D6">
        <w:rPr>
          <w:rFonts w:ascii="Times New Roman" w:hAnsi="Times New Roman" w:cs="Times New Roman"/>
          <w:sz w:val="24"/>
          <w:szCs w:val="24"/>
        </w:rPr>
        <w:t>15</w:t>
      </w:r>
      <w:r w:rsidRPr="00EC493F" w:rsidR="00F31AB5">
        <w:rPr>
          <w:rFonts w:ascii="Times New Roman" w:hAnsi="Times New Roman" w:cs="Times New Roman"/>
          <w:sz w:val="24"/>
          <w:szCs w:val="24"/>
        </w:rPr>
        <w:t xml:space="preserve"> – </w:t>
      </w:r>
      <w:r w:rsidRPr="00EC493F">
        <w:rPr>
          <w:rFonts w:ascii="Times New Roman" w:hAnsi="Times New Roman" w:cs="Times New Roman"/>
          <w:sz w:val="24"/>
          <w:szCs w:val="24"/>
        </w:rPr>
        <w:t>1</w:t>
      </w:r>
      <w:r w:rsidRPr="00EC493F" w:rsidR="003E5EA7">
        <w:rPr>
          <w:rFonts w:ascii="Times New Roman" w:hAnsi="Times New Roman" w:cs="Times New Roman"/>
          <w:sz w:val="24"/>
          <w:szCs w:val="24"/>
        </w:rPr>
        <w:t>0</w:t>
      </w:r>
      <w:r w:rsidRPr="00EC493F" w:rsidR="00F31AB5">
        <w:rPr>
          <w:rFonts w:ascii="Times New Roman" w:hAnsi="Times New Roman" w:cs="Times New Roman"/>
          <w:sz w:val="24"/>
          <w:szCs w:val="24"/>
        </w:rPr>
        <w:t>:</w:t>
      </w:r>
      <w:r w:rsidRPr="00EC493F" w:rsidR="003E5EA7">
        <w:rPr>
          <w:rFonts w:ascii="Times New Roman" w:hAnsi="Times New Roman" w:cs="Times New Roman"/>
          <w:sz w:val="24"/>
          <w:szCs w:val="24"/>
        </w:rPr>
        <w:t>2</w:t>
      </w:r>
      <w:r w:rsidRPr="00EC493F" w:rsidR="007813D6">
        <w:rPr>
          <w:rFonts w:ascii="Times New Roman" w:hAnsi="Times New Roman" w:cs="Times New Roman"/>
          <w:sz w:val="24"/>
          <w:szCs w:val="24"/>
        </w:rPr>
        <w:t>5</w:t>
      </w:r>
      <w:r w:rsidRPr="00EC493F" w:rsidR="00F31AB5">
        <w:rPr>
          <w:rFonts w:ascii="Times New Roman" w:hAnsi="Times New Roman" w:cs="Times New Roman"/>
          <w:sz w:val="24"/>
          <w:szCs w:val="24"/>
        </w:rPr>
        <w:t xml:space="preserve"> </w:t>
      </w:r>
      <w:r w:rsidRPr="00EC493F" w:rsidR="007813D6">
        <w:rPr>
          <w:rFonts w:ascii="Times New Roman" w:hAnsi="Times New Roman" w:cs="Times New Roman"/>
          <w:sz w:val="24"/>
          <w:szCs w:val="24"/>
        </w:rPr>
        <w:t>A</w:t>
      </w:r>
      <w:r w:rsidRPr="00EC493F" w:rsidR="00F31AB5">
        <w:rPr>
          <w:rFonts w:ascii="Times New Roman" w:hAnsi="Times New Roman" w:cs="Times New Roman"/>
          <w:sz w:val="24"/>
          <w:szCs w:val="24"/>
        </w:rPr>
        <w:t>M</w:t>
      </w:r>
      <w:r w:rsidRPr="00EC493F">
        <w:rPr>
          <w:rFonts w:ascii="Times New Roman" w:hAnsi="Times New Roman" w:cs="Times New Roman"/>
          <w:sz w:val="24"/>
          <w:szCs w:val="24"/>
        </w:rPr>
        <w:tab/>
      </w:r>
      <w:r w:rsidR="00C3044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EC493F" w:rsidR="00345CFE">
        <w:rPr>
          <w:rFonts w:ascii="Times New Roman" w:hAnsi="Times New Roman" w:cs="Times New Roman"/>
          <w:sz w:val="24"/>
          <w:szCs w:val="24"/>
        </w:rPr>
        <w:t>Administration</w:t>
      </w:r>
      <w:r w:rsidRPr="00EC493F" w:rsidR="001332A7">
        <w:rPr>
          <w:rFonts w:ascii="Times New Roman" w:hAnsi="Times New Roman" w:cs="Times New Roman"/>
          <w:sz w:val="24"/>
          <w:szCs w:val="24"/>
        </w:rPr>
        <w:t xml:space="preserve"> </w:t>
      </w:r>
      <w:r w:rsidRPr="00EC493F" w:rsidR="0074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FE" w:rsidRPr="00EC493F" w:rsidP="00951798" w14:paraId="5BAA936A" w14:textId="4F1B5FA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(</w:t>
      </w:r>
      <w:r w:rsidRPr="00EC493F" w:rsidR="00936753">
        <w:rPr>
          <w:rFonts w:ascii="Times New Roman" w:hAnsi="Times New Roman" w:cs="Times New Roman"/>
          <w:sz w:val="24"/>
          <w:szCs w:val="24"/>
        </w:rPr>
        <w:t>Brian Lipman</w:t>
      </w:r>
      <w:r w:rsidRPr="00EC493F" w:rsidR="007E3E3E">
        <w:rPr>
          <w:rFonts w:ascii="Times New Roman" w:hAnsi="Times New Roman" w:cs="Times New Roman"/>
          <w:sz w:val="24"/>
          <w:szCs w:val="24"/>
        </w:rPr>
        <w:t xml:space="preserve"> </w:t>
      </w:r>
      <w:r w:rsidRPr="00EC493F" w:rsidR="007E3E3E">
        <w:rPr>
          <w:rFonts w:ascii="Times New Roman" w:hAnsi="Times New Roman" w:cs="Times New Roman"/>
          <w:sz w:val="24"/>
          <w:szCs w:val="24"/>
        </w:rPr>
        <w:t xml:space="preserve">–  </w:t>
      </w:r>
      <w:r w:rsidRPr="00EC493F" w:rsidR="00CE3DE9">
        <w:rPr>
          <w:rFonts w:ascii="Times New Roman" w:hAnsi="Times New Roman" w:cs="Times New Roman"/>
          <w:sz w:val="24"/>
          <w:szCs w:val="24"/>
        </w:rPr>
        <w:t>Co</w:t>
      </w:r>
      <w:r w:rsidRPr="00EC493F" w:rsidR="00CE3DE9">
        <w:rPr>
          <w:rFonts w:ascii="Times New Roman" w:hAnsi="Times New Roman" w:cs="Times New Roman"/>
          <w:sz w:val="24"/>
          <w:szCs w:val="24"/>
        </w:rPr>
        <w:t>-</w:t>
      </w:r>
      <w:r w:rsidRPr="00EC493F" w:rsidR="007E3E3E">
        <w:rPr>
          <w:rFonts w:ascii="Times New Roman" w:hAnsi="Times New Roman" w:cs="Times New Roman"/>
          <w:sz w:val="24"/>
          <w:szCs w:val="24"/>
        </w:rPr>
        <w:t>Chair</w:t>
      </w:r>
      <w:r w:rsidRPr="00EC493F" w:rsidR="001332A7">
        <w:rPr>
          <w:rFonts w:ascii="Times New Roman" w:hAnsi="Times New Roman" w:cs="Times New Roman"/>
          <w:sz w:val="24"/>
          <w:szCs w:val="24"/>
        </w:rPr>
        <w:t>,</w:t>
      </w:r>
      <w:r w:rsidRPr="00EC493F" w:rsidR="009B5A8E">
        <w:rPr>
          <w:rFonts w:ascii="Times New Roman" w:hAnsi="Times New Roman" w:cs="Times New Roman"/>
          <w:sz w:val="24"/>
          <w:szCs w:val="24"/>
        </w:rPr>
        <w:t xml:space="preserve">  </w:t>
      </w:r>
      <w:r w:rsidRPr="00EC493F" w:rsidR="00FB0F99">
        <w:rPr>
          <w:rFonts w:ascii="Times New Roman" w:hAnsi="Times New Roman" w:cs="Times New Roman"/>
          <w:sz w:val="24"/>
          <w:szCs w:val="24"/>
        </w:rPr>
        <w:t xml:space="preserve">Consumer Advocate Co-Chair &amp; </w:t>
      </w:r>
      <w:r w:rsidRPr="00EC493F" w:rsidR="002B7426">
        <w:rPr>
          <w:rFonts w:ascii="Times New Roman" w:hAnsi="Times New Roman" w:cs="Times New Roman"/>
          <w:sz w:val="24"/>
          <w:szCs w:val="24"/>
        </w:rPr>
        <w:t>Claire Lang-Ree</w:t>
      </w:r>
      <w:r w:rsidRPr="00EC493F" w:rsidR="009B5A8E">
        <w:rPr>
          <w:rFonts w:ascii="Times New Roman" w:hAnsi="Times New Roman" w:cs="Times New Roman"/>
          <w:sz w:val="24"/>
          <w:szCs w:val="24"/>
        </w:rPr>
        <w:t xml:space="preserve"> – </w:t>
      </w:r>
      <w:r w:rsidRPr="00EC493F" w:rsidR="00FB0F99">
        <w:rPr>
          <w:rFonts w:ascii="Times New Roman" w:hAnsi="Times New Roman" w:cs="Times New Roman"/>
          <w:sz w:val="24"/>
          <w:szCs w:val="24"/>
        </w:rPr>
        <w:t>Public Interest/</w:t>
      </w:r>
      <w:r w:rsidRPr="00EC493F" w:rsidR="009B5A8E">
        <w:rPr>
          <w:rFonts w:ascii="Times New Roman" w:hAnsi="Times New Roman" w:cs="Times New Roman"/>
          <w:sz w:val="24"/>
          <w:szCs w:val="24"/>
        </w:rPr>
        <w:t>Environmental Organization</w:t>
      </w:r>
      <w:r w:rsidRPr="00EC493F" w:rsidR="00FB0F99">
        <w:rPr>
          <w:rFonts w:ascii="Times New Roman" w:hAnsi="Times New Roman" w:cs="Times New Roman"/>
          <w:sz w:val="24"/>
          <w:szCs w:val="24"/>
        </w:rPr>
        <w:t xml:space="preserve"> Co-Chair</w:t>
      </w:r>
      <w:r w:rsidRPr="00EC493F" w:rsidR="00EF36EC">
        <w:rPr>
          <w:rFonts w:ascii="Times New Roman" w:hAnsi="Times New Roman" w:cs="Times New Roman"/>
          <w:sz w:val="24"/>
          <w:szCs w:val="24"/>
        </w:rPr>
        <w:t>)</w:t>
      </w:r>
    </w:p>
    <w:p w:rsidR="00EF36EC" w:rsidRPr="00EC493F" w:rsidP="00951798" w14:paraId="7024AA39" w14:textId="7777777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E5EA7" w:rsidRPr="00EC493F" w:rsidP="00951798" w14:paraId="03DF572B" w14:textId="7829144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Greetings</w:t>
      </w:r>
    </w:p>
    <w:p w:rsidR="00DD5A0B" w:rsidRPr="00EC493F" w:rsidP="003E5EA7" w14:paraId="22800AC5" w14:textId="5BC8AA3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Roll Call</w:t>
      </w:r>
    </w:p>
    <w:p w:rsidR="00CC2925" w:rsidRPr="00EC493F" w:rsidP="00CC2925" w14:paraId="3DF65569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783F" w:rsidRPr="00EC493F" w:rsidP="00951798" w14:paraId="0740BB37" w14:textId="4E5F88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1</w:t>
      </w:r>
      <w:r w:rsidRPr="00EC493F" w:rsidR="003E5EA7">
        <w:rPr>
          <w:rFonts w:ascii="Times New Roman" w:hAnsi="Times New Roman" w:cs="Times New Roman"/>
          <w:sz w:val="24"/>
          <w:szCs w:val="24"/>
        </w:rPr>
        <w:t>0</w:t>
      </w:r>
      <w:r w:rsidRPr="00EC493F" w:rsidR="002A1417">
        <w:rPr>
          <w:rFonts w:ascii="Times New Roman" w:hAnsi="Times New Roman" w:cs="Times New Roman"/>
          <w:sz w:val="24"/>
          <w:szCs w:val="24"/>
        </w:rPr>
        <w:t>:</w:t>
      </w:r>
      <w:r w:rsidRPr="00EC493F" w:rsidR="003E5EA7">
        <w:rPr>
          <w:rFonts w:ascii="Times New Roman" w:hAnsi="Times New Roman" w:cs="Times New Roman"/>
          <w:sz w:val="24"/>
          <w:szCs w:val="24"/>
        </w:rPr>
        <w:t>25</w:t>
      </w:r>
      <w:r w:rsidRPr="00EC493F" w:rsidR="002A1417">
        <w:rPr>
          <w:rFonts w:ascii="Times New Roman" w:hAnsi="Times New Roman" w:cs="Times New Roman"/>
          <w:sz w:val="24"/>
          <w:szCs w:val="24"/>
        </w:rPr>
        <w:t xml:space="preserve"> </w:t>
      </w:r>
      <w:r w:rsidRPr="00EC493F" w:rsidR="003E5EA7">
        <w:rPr>
          <w:rFonts w:ascii="Times New Roman" w:hAnsi="Times New Roman" w:cs="Times New Roman"/>
          <w:sz w:val="24"/>
          <w:szCs w:val="24"/>
        </w:rPr>
        <w:t>–</w:t>
      </w:r>
      <w:r w:rsidRPr="00EC493F" w:rsidR="002A1417">
        <w:rPr>
          <w:rFonts w:ascii="Times New Roman" w:hAnsi="Times New Roman" w:cs="Times New Roman"/>
          <w:sz w:val="24"/>
          <w:szCs w:val="24"/>
        </w:rPr>
        <w:t xml:space="preserve"> </w:t>
      </w:r>
      <w:r w:rsidRPr="00EC493F">
        <w:rPr>
          <w:rFonts w:ascii="Times New Roman" w:hAnsi="Times New Roman" w:cs="Times New Roman"/>
          <w:sz w:val="24"/>
          <w:szCs w:val="24"/>
        </w:rPr>
        <w:t>1</w:t>
      </w:r>
      <w:r w:rsidRPr="00EC493F" w:rsidR="003E5EA7">
        <w:rPr>
          <w:rFonts w:ascii="Times New Roman" w:hAnsi="Times New Roman" w:cs="Times New Roman"/>
          <w:sz w:val="24"/>
          <w:szCs w:val="24"/>
        </w:rPr>
        <w:t>1:05</w:t>
      </w:r>
      <w:r w:rsidRPr="00EC493F" w:rsidR="00BC3C7E">
        <w:rPr>
          <w:rFonts w:ascii="Times New Roman" w:hAnsi="Times New Roman" w:cs="Times New Roman"/>
          <w:sz w:val="24"/>
          <w:szCs w:val="24"/>
        </w:rPr>
        <w:t xml:space="preserve"> </w:t>
      </w:r>
      <w:r w:rsidRPr="00EC493F" w:rsidR="003E5EA7">
        <w:rPr>
          <w:rFonts w:ascii="Times New Roman" w:hAnsi="Times New Roman" w:cs="Times New Roman"/>
          <w:sz w:val="24"/>
          <w:szCs w:val="24"/>
        </w:rPr>
        <w:t xml:space="preserve"> Consumer Advocate Presentation to the Board</w:t>
      </w:r>
    </w:p>
    <w:p w:rsidR="003E5EA7" w:rsidRPr="00EC493F" w:rsidP="003E5EA7" w14:paraId="07448ED2" w14:textId="50BBC23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Introduction</w:t>
      </w:r>
    </w:p>
    <w:p w:rsidR="00C423CB" w:rsidRPr="00EC493F" w:rsidP="003E5EA7" w14:paraId="2908D917" w14:textId="623955B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Customer Expectations and What We Would like to See Moving Forward</w:t>
      </w:r>
    </w:p>
    <w:p w:rsidR="00982F78" w:rsidRPr="00EC493F" w:rsidP="003E5EA7" w14:paraId="6AD35BB7" w14:textId="74F7984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What Customers Believe PJM’s Independence Should Mean</w:t>
      </w:r>
    </w:p>
    <w:p w:rsidR="00F66F92" w:rsidRPr="00EC493F" w:rsidP="003E5EA7" w14:paraId="148D3AA1" w14:textId="2E470EC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What Customers Want to See from PJM’s Competitive (Capacity)</w:t>
      </w:r>
      <w:r w:rsidRPr="00EC493F" w:rsidR="00341D8E">
        <w:rPr>
          <w:rFonts w:ascii="Times New Roman" w:hAnsi="Times New Roman" w:cs="Times New Roman"/>
          <w:sz w:val="24"/>
          <w:szCs w:val="24"/>
        </w:rPr>
        <w:t xml:space="preserve"> Market</w:t>
      </w:r>
    </w:p>
    <w:p w:rsidR="00341D8E" w:rsidRPr="00EC493F" w:rsidP="003E5EA7" w14:paraId="6FBAEC40" w14:textId="546B403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Other Priorities for the Advocates</w:t>
      </w:r>
    </w:p>
    <w:p w:rsidR="00FA7AB6" w:rsidRPr="00EC493F" w:rsidP="003E5EA7" w14:paraId="2B4CCEA4" w14:textId="64D8D21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 xml:space="preserve">Cost to Customers – </w:t>
      </w:r>
      <w:r w:rsidRPr="00EC493F" w:rsidR="00EC493F">
        <w:rPr>
          <w:rFonts w:ascii="Times New Roman" w:hAnsi="Times New Roman" w:cs="Times New Roman"/>
          <w:sz w:val="24"/>
          <w:szCs w:val="24"/>
        </w:rPr>
        <w:t>a</w:t>
      </w:r>
      <w:r w:rsidRPr="00EC493F">
        <w:rPr>
          <w:rFonts w:ascii="Times New Roman" w:hAnsi="Times New Roman" w:cs="Times New Roman"/>
          <w:sz w:val="24"/>
          <w:szCs w:val="24"/>
        </w:rPr>
        <w:t xml:space="preserve">re </w:t>
      </w:r>
      <w:r w:rsidRPr="00EC493F" w:rsidR="00EC493F">
        <w:rPr>
          <w:rFonts w:ascii="Times New Roman" w:hAnsi="Times New Roman" w:cs="Times New Roman"/>
          <w:sz w:val="24"/>
          <w:szCs w:val="24"/>
        </w:rPr>
        <w:t>Soaring (if time/Appendix)</w:t>
      </w:r>
    </w:p>
    <w:p w:rsidR="00936047" w:rsidRPr="00EC493F" w:rsidP="00951798" w14:paraId="30DAF79A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95223" w:rsidRPr="00EC493F" w:rsidP="003E5EA7" w14:paraId="15B4353E" w14:textId="16EE85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1</w:t>
      </w:r>
      <w:r w:rsidRPr="00EC493F" w:rsidR="003E5EA7">
        <w:rPr>
          <w:rFonts w:ascii="Times New Roman" w:hAnsi="Times New Roman" w:cs="Times New Roman"/>
          <w:sz w:val="24"/>
          <w:szCs w:val="24"/>
        </w:rPr>
        <w:t>1</w:t>
      </w:r>
      <w:r w:rsidRPr="00EC493F">
        <w:rPr>
          <w:rFonts w:ascii="Times New Roman" w:hAnsi="Times New Roman" w:cs="Times New Roman"/>
          <w:sz w:val="24"/>
          <w:szCs w:val="24"/>
        </w:rPr>
        <w:t>:</w:t>
      </w:r>
      <w:r w:rsidRPr="00EC493F" w:rsidR="003E5EA7">
        <w:rPr>
          <w:rFonts w:ascii="Times New Roman" w:hAnsi="Times New Roman" w:cs="Times New Roman"/>
          <w:sz w:val="24"/>
          <w:szCs w:val="24"/>
        </w:rPr>
        <w:t>05</w:t>
      </w:r>
      <w:r w:rsidRPr="00EC493F">
        <w:rPr>
          <w:rFonts w:ascii="Times New Roman" w:hAnsi="Times New Roman" w:cs="Times New Roman"/>
          <w:sz w:val="24"/>
          <w:szCs w:val="24"/>
        </w:rPr>
        <w:t xml:space="preserve"> – </w:t>
      </w:r>
      <w:r w:rsidRPr="00EC493F" w:rsidR="003E5EA7">
        <w:rPr>
          <w:rFonts w:ascii="Times New Roman" w:hAnsi="Times New Roman" w:cs="Times New Roman"/>
          <w:sz w:val="24"/>
          <w:szCs w:val="24"/>
        </w:rPr>
        <w:t>11</w:t>
      </w:r>
      <w:r w:rsidRPr="00EC493F">
        <w:rPr>
          <w:rFonts w:ascii="Times New Roman" w:hAnsi="Times New Roman" w:cs="Times New Roman"/>
          <w:sz w:val="24"/>
          <w:szCs w:val="24"/>
        </w:rPr>
        <w:t>:</w:t>
      </w:r>
      <w:r w:rsidRPr="00EC493F" w:rsidR="003E5EA7">
        <w:rPr>
          <w:rFonts w:ascii="Times New Roman" w:hAnsi="Times New Roman" w:cs="Times New Roman"/>
          <w:sz w:val="24"/>
          <w:szCs w:val="24"/>
        </w:rPr>
        <w:t>45</w:t>
      </w:r>
      <w:r w:rsidRPr="00EC493F">
        <w:rPr>
          <w:rFonts w:ascii="Times New Roman" w:hAnsi="Times New Roman" w:cs="Times New Roman"/>
          <w:sz w:val="24"/>
          <w:szCs w:val="24"/>
        </w:rPr>
        <w:t xml:space="preserve"> </w:t>
      </w:r>
      <w:r w:rsidRPr="00EC493F" w:rsidR="00A2685F">
        <w:rPr>
          <w:rFonts w:ascii="Times New Roman" w:hAnsi="Times New Roman" w:cs="Times New Roman"/>
          <w:sz w:val="24"/>
          <w:szCs w:val="24"/>
        </w:rPr>
        <w:t>A</w:t>
      </w:r>
      <w:r w:rsidRPr="00EC493F">
        <w:rPr>
          <w:rFonts w:ascii="Times New Roman" w:hAnsi="Times New Roman" w:cs="Times New Roman"/>
          <w:sz w:val="24"/>
          <w:szCs w:val="24"/>
        </w:rPr>
        <w:t>M</w:t>
      </w:r>
      <w:r w:rsidRPr="00EC493F" w:rsidR="00785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5F" w:rsidRPr="00EC493F" w:rsidP="00A2685F" w14:paraId="2C598960" w14:textId="6CE2F15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Get More Storage Online and Speed</w:t>
      </w:r>
      <w:r w:rsidRPr="00EC493F" w:rsidR="007F4F3B">
        <w:rPr>
          <w:rFonts w:ascii="Times New Roman" w:hAnsi="Times New Roman" w:cs="Times New Roman"/>
          <w:sz w:val="24"/>
          <w:szCs w:val="24"/>
        </w:rPr>
        <w:t xml:space="preserve"> I</w:t>
      </w:r>
      <w:r w:rsidRPr="00EC493F">
        <w:rPr>
          <w:rFonts w:ascii="Times New Roman" w:hAnsi="Times New Roman" w:cs="Times New Roman"/>
          <w:sz w:val="24"/>
          <w:szCs w:val="24"/>
        </w:rPr>
        <w:t>p Interconnection</w:t>
      </w:r>
    </w:p>
    <w:p w:rsidR="004A4E78" w:rsidRPr="00EC493F" w:rsidP="004A4E78" w14:paraId="691A6E8F" w14:textId="7777777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Work with States</w:t>
      </w:r>
    </w:p>
    <w:p w:rsidR="00601702" w:rsidRPr="00EC493F" w:rsidP="00601702" w14:paraId="08D1B607" w14:textId="7777777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Pursue Proactive Transmission Planning &amp; Fully Comply with Order 1920.</w:t>
      </w:r>
    </w:p>
    <w:p w:rsidR="007F4F3B" w:rsidRPr="00EC493F" w:rsidP="00601702" w14:paraId="0C2BDE5B" w14:textId="2D15F36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Find a CEO Who Can Transform PJM into the Center for Grid Innovation in the U.S. and Enables the Clean Energy Transition.</w:t>
      </w:r>
    </w:p>
    <w:p w:rsidR="00EC493F" w:rsidRPr="00EC493F" w:rsidP="00EC493F" w14:paraId="28F930A7" w14:textId="7777777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248AC" w:rsidRPr="00EC493F" w:rsidP="00951798" w14:paraId="2CFDA05F" w14:textId="3CF626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3F">
        <w:rPr>
          <w:rFonts w:ascii="Times New Roman" w:hAnsi="Times New Roman" w:cs="Times New Roman"/>
          <w:sz w:val="24"/>
          <w:szCs w:val="24"/>
        </w:rPr>
        <w:t>11</w:t>
      </w:r>
      <w:r w:rsidRPr="00EC493F" w:rsidR="009B5E91">
        <w:rPr>
          <w:rFonts w:ascii="Times New Roman" w:hAnsi="Times New Roman" w:cs="Times New Roman"/>
          <w:sz w:val="24"/>
          <w:szCs w:val="24"/>
        </w:rPr>
        <w:t>:</w:t>
      </w:r>
      <w:r w:rsidRPr="00EC493F">
        <w:rPr>
          <w:rFonts w:ascii="Times New Roman" w:hAnsi="Times New Roman" w:cs="Times New Roman"/>
          <w:sz w:val="24"/>
          <w:szCs w:val="24"/>
        </w:rPr>
        <w:t>4</w:t>
      </w:r>
      <w:r w:rsidRPr="00EC493F" w:rsidR="00695223">
        <w:rPr>
          <w:rFonts w:ascii="Times New Roman" w:hAnsi="Times New Roman" w:cs="Times New Roman"/>
          <w:sz w:val="24"/>
          <w:szCs w:val="24"/>
        </w:rPr>
        <w:t>5</w:t>
      </w:r>
      <w:r w:rsidRPr="00EC493F" w:rsidR="00A2685F">
        <w:rPr>
          <w:rFonts w:ascii="Times New Roman" w:hAnsi="Times New Roman" w:cs="Times New Roman"/>
          <w:sz w:val="24"/>
          <w:szCs w:val="24"/>
        </w:rPr>
        <w:t xml:space="preserve"> A</w:t>
      </w:r>
      <w:r w:rsidRPr="00EC493F" w:rsidR="009B5E91">
        <w:rPr>
          <w:rFonts w:ascii="Times New Roman" w:hAnsi="Times New Roman" w:cs="Times New Roman"/>
          <w:sz w:val="24"/>
          <w:szCs w:val="24"/>
        </w:rPr>
        <w:t xml:space="preserve">M </w:t>
      </w:r>
      <w:r w:rsidRPr="00EC493F" w:rsidR="00A2685F">
        <w:rPr>
          <w:rFonts w:ascii="Times New Roman" w:hAnsi="Times New Roman" w:cs="Times New Roman"/>
          <w:sz w:val="24"/>
          <w:szCs w:val="24"/>
        </w:rPr>
        <w:t>Wrap-up</w:t>
      </w:r>
      <w:r w:rsidRPr="00EC493F" w:rsidR="00FB51D4">
        <w:rPr>
          <w:rFonts w:ascii="Times New Roman" w:hAnsi="Times New Roman" w:cs="Times New Roman"/>
          <w:sz w:val="24"/>
          <w:szCs w:val="24"/>
        </w:rPr>
        <w:t xml:space="preserve"> </w:t>
      </w:r>
      <w:r w:rsidRPr="00EC493F" w:rsidR="00EE783F">
        <w:rPr>
          <w:rFonts w:ascii="Times New Roman" w:hAnsi="Times New Roman" w:cs="Times New Roman"/>
          <w:sz w:val="24"/>
          <w:szCs w:val="24"/>
        </w:rPr>
        <w:t>(</w:t>
      </w:r>
      <w:r w:rsidRPr="00EC493F" w:rsidR="00383B49">
        <w:rPr>
          <w:rFonts w:ascii="Times New Roman" w:hAnsi="Times New Roman" w:cs="Times New Roman"/>
          <w:sz w:val="24"/>
          <w:szCs w:val="24"/>
        </w:rPr>
        <w:t>Lipma</w:t>
      </w:r>
      <w:r w:rsidRPr="00EC493F" w:rsidR="00861957">
        <w:rPr>
          <w:rFonts w:ascii="Times New Roman" w:hAnsi="Times New Roman" w:cs="Times New Roman"/>
          <w:sz w:val="24"/>
          <w:szCs w:val="24"/>
        </w:rPr>
        <w:t>n/Lan</w:t>
      </w:r>
      <w:r w:rsidRPr="00EC493F" w:rsidR="00A2685F">
        <w:rPr>
          <w:rFonts w:ascii="Times New Roman" w:hAnsi="Times New Roman" w:cs="Times New Roman"/>
          <w:sz w:val="24"/>
          <w:szCs w:val="24"/>
        </w:rPr>
        <w:t>g-Ree)</w:t>
      </w:r>
    </w:p>
    <w:p w:rsidR="00345CFE" w:rsidRPr="009A03FF" w:rsidP="00951798" w14:paraId="4B10681D" w14:textId="5C511C71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172FE"/>
    <w:multiLevelType w:val="hybridMultilevel"/>
    <w:tmpl w:val="1400B4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0650"/>
    <w:multiLevelType w:val="multilevel"/>
    <w:tmpl w:val="AC7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7F3449"/>
    <w:multiLevelType w:val="hybridMultilevel"/>
    <w:tmpl w:val="D8607868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7B0B"/>
    <w:multiLevelType w:val="hybridMultilevel"/>
    <w:tmpl w:val="BA24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5901"/>
    <w:multiLevelType w:val="hybridMultilevel"/>
    <w:tmpl w:val="B2588D8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53123"/>
    <w:multiLevelType w:val="hybridMultilevel"/>
    <w:tmpl w:val="73168E8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E"/>
    <w:rsid w:val="00001FD3"/>
    <w:rsid w:val="00003F4F"/>
    <w:rsid w:val="0000779F"/>
    <w:rsid w:val="000373B8"/>
    <w:rsid w:val="00040E50"/>
    <w:rsid w:val="00046618"/>
    <w:rsid w:val="00056EC9"/>
    <w:rsid w:val="00090419"/>
    <w:rsid w:val="000B26FE"/>
    <w:rsid w:val="00102F08"/>
    <w:rsid w:val="00106765"/>
    <w:rsid w:val="001106B7"/>
    <w:rsid w:val="001332A7"/>
    <w:rsid w:val="0013644E"/>
    <w:rsid w:val="001457B3"/>
    <w:rsid w:val="00152720"/>
    <w:rsid w:val="00167558"/>
    <w:rsid w:val="001A2C5C"/>
    <w:rsid w:val="001A2D28"/>
    <w:rsid w:val="001A417B"/>
    <w:rsid w:val="001C0C97"/>
    <w:rsid w:val="001D19F8"/>
    <w:rsid w:val="001D52E5"/>
    <w:rsid w:val="001D5DC5"/>
    <w:rsid w:val="001D642E"/>
    <w:rsid w:val="001E0A0C"/>
    <w:rsid w:val="001E1E7C"/>
    <w:rsid w:val="001F6423"/>
    <w:rsid w:val="0021052B"/>
    <w:rsid w:val="0024480B"/>
    <w:rsid w:val="0025067F"/>
    <w:rsid w:val="0025289B"/>
    <w:rsid w:val="00253911"/>
    <w:rsid w:val="0026558B"/>
    <w:rsid w:val="00270ABA"/>
    <w:rsid w:val="002866F6"/>
    <w:rsid w:val="002925B0"/>
    <w:rsid w:val="002A1306"/>
    <w:rsid w:val="002A1417"/>
    <w:rsid w:val="002A5DB7"/>
    <w:rsid w:val="002A6224"/>
    <w:rsid w:val="002A6648"/>
    <w:rsid w:val="002B2127"/>
    <w:rsid w:val="002B7426"/>
    <w:rsid w:val="002C70E1"/>
    <w:rsid w:val="002D04EE"/>
    <w:rsid w:val="002D40E1"/>
    <w:rsid w:val="00302844"/>
    <w:rsid w:val="00306589"/>
    <w:rsid w:val="00317E55"/>
    <w:rsid w:val="00323EB8"/>
    <w:rsid w:val="00331893"/>
    <w:rsid w:val="00341D8E"/>
    <w:rsid w:val="003439F4"/>
    <w:rsid w:val="00345CFE"/>
    <w:rsid w:val="003474A4"/>
    <w:rsid w:val="00383B49"/>
    <w:rsid w:val="003906FB"/>
    <w:rsid w:val="003B26CD"/>
    <w:rsid w:val="003C1086"/>
    <w:rsid w:val="003D25D0"/>
    <w:rsid w:val="003D2DA5"/>
    <w:rsid w:val="003D35D0"/>
    <w:rsid w:val="003D78F6"/>
    <w:rsid w:val="003E5EA7"/>
    <w:rsid w:val="003E7BA2"/>
    <w:rsid w:val="004007C1"/>
    <w:rsid w:val="0041088D"/>
    <w:rsid w:val="00414503"/>
    <w:rsid w:val="00432EAA"/>
    <w:rsid w:val="0043421C"/>
    <w:rsid w:val="0043572B"/>
    <w:rsid w:val="00463D84"/>
    <w:rsid w:val="00466099"/>
    <w:rsid w:val="00484656"/>
    <w:rsid w:val="00484985"/>
    <w:rsid w:val="00495B77"/>
    <w:rsid w:val="0049697D"/>
    <w:rsid w:val="004A4E78"/>
    <w:rsid w:val="004B373A"/>
    <w:rsid w:val="004B4349"/>
    <w:rsid w:val="004C2E58"/>
    <w:rsid w:val="004D7329"/>
    <w:rsid w:val="004E2CA7"/>
    <w:rsid w:val="004F339D"/>
    <w:rsid w:val="004F3BD8"/>
    <w:rsid w:val="004F4263"/>
    <w:rsid w:val="004F7DC0"/>
    <w:rsid w:val="0050329B"/>
    <w:rsid w:val="005066B2"/>
    <w:rsid w:val="00510C04"/>
    <w:rsid w:val="0052170E"/>
    <w:rsid w:val="00525CB6"/>
    <w:rsid w:val="00532039"/>
    <w:rsid w:val="00533C15"/>
    <w:rsid w:val="00535F8C"/>
    <w:rsid w:val="00545BCE"/>
    <w:rsid w:val="0056378A"/>
    <w:rsid w:val="005D279C"/>
    <w:rsid w:val="005D5AE1"/>
    <w:rsid w:val="005E3202"/>
    <w:rsid w:val="005F066C"/>
    <w:rsid w:val="00601702"/>
    <w:rsid w:val="006020F2"/>
    <w:rsid w:val="006238D1"/>
    <w:rsid w:val="00665CF6"/>
    <w:rsid w:val="0068355B"/>
    <w:rsid w:val="006837B1"/>
    <w:rsid w:val="006919E9"/>
    <w:rsid w:val="0069478B"/>
    <w:rsid w:val="00695223"/>
    <w:rsid w:val="006B5A51"/>
    <w:rsid w:val="006B6388"/>
    <w:rsid w:val="006C7AA9"/>
    <w:rsid w:val="006E1337"/>
    <w:rsid w:val="006E7749"/>
    <w:rsid w:val="00723791"/>
    <w:rsid w:val="007449A5"/>
    <w:rsid w:val="00745439"/>
    <w:rsid w:val="00757EF5"/>
    <w:rsid w:val="00780CC8"/>
    <w:rsid w:val="007813D6"/>
    <w:rsid w:val="007857BF"/>
    <w:rsid w:val="007A7D40"/>
    <w:rsid w:val="007E3E3E"/>
    <w:rsid w:val="007F4F3B"/>
    <w:rsid w:val="00800641"/>
    <w:rsid w:val="008070E5"/>
    <w:rsid w:val="00814C5C"/>
    <w:rsid w:val="008248AC"/>
    <w:rsid w:val="00861957"/>
    <w:rsid w:val="00882885"/>
    <w:rsid w:val="008A71B1"/>
    <w:rsid w:val="008B14A1"/>
    <w:rsid w:val="008D40F0"/>
    <w:rsid w:val="008D5603"/>
    <w:rsid w:val="008D6A6E"/>
    <w:rsid w:val="008D7AFD"/>
    <w:rsid w:val="008E16E5"/>
    <w:rsid w:val="008E36A3"/>
    <w:rsid w:val="008E3968"/>
    <w:rsid w:val="008E5FCF"/>
    <w:rsid w:val="008F0EE2"/>
    <w:rsid w:val="008F316F"/>
    <w:rsid w:val="008F38C8"/>
    <w:rsid w:val="008F6863"/>
    <w:rsid w:val="00916588"/>
    <w:rsid w:val="00920E93"/>
    <w:rsid w:val="00924A00"/>
    <w:rsid w:val="00936047"/>
    <w:rsid w:val="00936753"/>
    <w:rsid w:val="009418E1"/>
    <w:rsid w:val="009458A5"/>
    <w:rsid w:val="00951798"/>
    <w:rsid w:val="00953AE6"/>
    <w:rsid w:val="0096415B"/>
    <w:rsid w:val="0097167B"/>
    <w:rsid w:val="00982F78"/>
    <w:rsid w:val="009A03FF"/>
    <w:rsid w:val="009B02FA"/>
    <w:rsid w:val="009B522C"/>
    <w:rsid w:val="009B5A8E"/>
    <w:rsid w:val="009B5E91"/>
    <w:rsid w:val="009E67A8"/>
    <w:rsid w:val="009E7EDC"/>
    <w:rsid w:val="009F019B"/>
    <w:rsid w:val="009F26E0"/>
    <w:rsid w:val="009F70DB"/>
    <w:rsid w:val="009F7CCA"/>
    <w:rsid w:val="00A01599"/>
    <w:rsid w:val="00A0324B"/>
    <w:rsid w:val="00A134C3"/>
    <w:rsid w:val="00A16C01"/>
    <w:rsid w:val="00A21D36"/>
    <w:rsid w:val="00A2685F"/>
    <w:rsid w:val="00A32D25"/>
    <w:rsid w:val="00A4171C"/>
    <w:rsid w:val="00A61459"/>
    <w:rsid w:val="00A66CC7"/>
    <w:rsid w:val="00AB2D13"/>
    <w:rsid w:val="00AC4107"/>
    <w:rsid w:val="00AC4CBD"/>
    <w:rsid w:val="00AD2CC3"/>
    <w:rsid w:val="00AE1BF3"/>
    <w:rsid w:val="00AF76DD"/>
    <w:rsid w:val="00B16065"/>
    <w:rsid w:val="00B36F60"/>
    <w:rsid w:val="00B559BF"/>
    <w:rsid w:val="00B77E85"/>
    <w:rsid w:val="00B85DC3"/>
    <w:rsid w:val="00BA3E48"/>
    <w:rsid w:val="00BA6311"/>
    <w:rsid w:val="00BC3C7E"/>
    <w:rsid w:val="00C12209"/>
    <w:rsid w:val="00C13E04"/>
    <w:rsid w:val="00C23B3E"/>
    <w:rsid w:val="00C261E5"/>
    <w:rsid w:val="00C30446"/>
    <w:rsid w:val="00C423CB"/>
    <w:rsid w:val="00C4768B"/>
    <w:rsid w:val="00C643DF"/>
    <w:rsid w:val="00C927CD"/>
    <w:rsid w:val="00C95318"/>
    <w:rsid w:val="00CA03F7"/>
    <w:rsid w:val="00CC2925"/>
    <w:rsid w:val="00CD28BD"/>
    <w:rsid w:val="00CD5BE4"/>
    <w:rsid w:val="00CE3DE9"/>
    <w:rsid w:val="00CE6AFC"/>
    <w:rsid w:val="00D05244"/>
    <w:rsid w:val="00D30ED3"/>
    <w:rsid w:val="00D42337"/>
    <w:rsid w:val="00D72A85"/>
    <w:rsid w:val="00D73119"/>
    <w:rsid w:val="00D741EF"/>
    <w:rsid w:val="00D862D5"/>
    <w:rsid w:val="00DB2BCE"/>
    <w:rsid w:val="00DB3745"/>
    <w:rsid w:val="00DC0C36"/>
    <w:rsid w:val="00DC1B34"/>
    <w:rsid w:val="00DD5A0B"/>
    <w:rsid w:val="00DE61E6"/>
    <w:rsid w:val="00E008F9"/>
    <w:rsid w:val="00E06EFF"/>
    <w:rsid w:val="00E31198"/>
    <w:rsid w:val="00E443E8"/>
    <w:rsid w:val="00E54D3E"/>
    <w:rsid w:val="00E563B1"/>
    <w:rsid w:val="00E56634"/>
    <w:rsid w:val="00E73E1A"/>
    <w:rsid w:val="00E84A58"/>
    <w:rsid w:val="00E93F5B"/>
    <w:rsid w:val="00EC493F"/>
    <w:rsid w:val="00EE2D98"/>
    <w:rsid w:val="00EE4119"/>
    <w:rsid w:val="00EE783F"/>
    <w:rsid w:val="00EF36EC"/>
    <w:rsid w:val="00F01FC1"/>
    <w:rsid w:val="00F0325B"/>
    <w:rsid w:val="00F03266"/>
    <w:rsid w:val="00F1024C"/>
    <w:rsid w:val="00F16DF4"/>
    <w:rsid w:val="00F213D9"/>
    <w:rsid w:val="00F2418C"/>
    <w:rsid w:val="00F31AB5"/>
    <w:rsid w:val="00F36F3E"/>
    <w:rsid w:val="00F53252"/>
    <w:rsid w:val="00F56C72"/>
    <w:rsid w:val="00F57CEC"/>
    <w:rsid w:val="00F63AD1"/>
    <w:rsid w:val="00F66879"/>
    <w:rsid w:val="00F66F92"/>
    <w:rsid w:val="00F82DDC"/>
    <w:rsid w:val="00F8615F"/>
    <w:rsid w:val="00FA005B"/>
    <w:rsid w:val="00FA08F5"/>
    <w:rsid w:val="00FA5ED2"/>
    <w:rsid w:val="00FA622C"/>
    <w:rsid w:val="00FA6379"/>
    <w:rsid w:val="00FA7AB6"/>
    <w:rsid w:val="00FB0F99"/>
    <w:rsid w:val="00FB51D4"/>
    <w:rsid w:val="00FF18FD"/>
    <w:rsid w:val="00FF62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  <w:style w:type="paragraph" w:customStyle="1" w:styleId="m6865679312206369133m-7081264776572408561msolistparagraph">
    <w:name w:val="m_6865679312206369133m-7081264776572408561msolistparagraph"/>
    <w:basedOn w:val="Normal"/>
    <w:rsid w:val="0093604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