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F627F46" w14:textId="3851ABEF">
      <w:pPr>
        <w:pStyle w:val="PostingDate"/>
        <w:rPr>
          <w:sz w:val="16"/>
        </w:rPr>
      </w:pPr>
      <w:r>
        <w:t>As of</w:t>
      </w:r>
      <w:r w:rsidR="00435502">
        <w:t xml:space="preserve"> </w:t>
      </w:r>
      <w:r w:rsidR="004F371B">
        <w:t xml:space="preserve">February </w:t>
      </w:r>
      <w:r w:rsidR="0055490F">
        <w:t>9</w:t>
      </w:r>
      <w:r>
        <w:t>, 202</w:t>
      </w:r>
      <w:r w:rsidR="00A0149A">
        <w:t>6</w:t>
      </w:r>
      <w:r>
        <w:t xml:space="preserve">  </w:t>
      </w:r>
    </w:p>
    <w:p w:rsidR="00B62597" w:rsidRPr="00B62597" w:rsidP="00755096" w14:paraId="50B96031" w14:textId="77777777">
      <w:pPr>
        <w:pStyle w:val="MeetingDetails"/>
      </w:pPr>
      <w:r>
        <w:t xml:space="preserve">Co-Located Load Order Workshop </w:t>
      </w:r>
    </w:p>
    <w:p w:rsidR="004315CC" w:rsidP="004315CC" w14:paraId="72AC27BE" w14:textId="77777777">
      <w:pPr>
        <w:pStyle w:val="MeetingDetails"/>
      </w:pPr>
      <w:r w:rsidRPr="000740A8">
        <w:t>PJM Conference and Training Center, Audubon, PA / Web</w:t>
      </w:r>
      <w:r>
        <w:t>e</w:t>
      </w:r>
      <w:r w:rsidRPr="000740A8">
        <w:t>x</w:t>
      </w:r>
    </w:p>
    <w:p w:rsidR="00B62597" w:rsidRPr="00B62597" w:rsidP="00755096" w14:paraId="517D8C19" w14:textId="38DB7CCA">
      <w:pPr>
        <w:pStyle w:val="MeetingDetails"/>
      </w:pPr>
      <w:r>
        <w:t xml:space="preserve">February </w:t>
      </w:r>
      <w:r w:rsidR="0055490F">
        <w:t>10</w:t>
      </w:r>
      <w:r w:rsidR="002B2F98">
        <w:t xml:space="preserve">, </w:t>
      </w:r>
      <w:r w:rsidR="009B2B7E">
        <w:t>202</w:t>
      </w:r>
      <w:r w:rsidR="00A0149A">
        <w:t>6</w:t>
      </w:r>
    </w:p>
    <w:p w:rsidR="00B62597" w:rsidRPr="00B62597" w:rsidP="00755096" w14:paraId="58748075" w14:textId="63B37D3F">
      <w:pPr>
        <w:pStyle w:val="MeetingDetails"/>
        <w:rPr>
          <w:sz w:val="28"/>
          <w:u w:val="single"/>
        </w:rPr>
      </w:pPr>
      <w:r>
        <w:t>9:00 a.m. to 12:00 p.m.</w:t>
      </w:r>
      <w:r w:rsidR="00010057">
        <w:t xml:space="preserve"> EPT</w:t>
      </w:r>
    </w:p>
    <w:p w:rsidR="00B62597" w:rsidRPr="00B62597" w:rsidP="00B62597" w14:paraId="0870FF7E" w14:textId="77777777">
      <w:pPr>
        <w:spacing w:after="0" w:line="240" w:lineRule="auto"/>
        <w:rPr>
          <w:rFonts w:ascii="Arial Narrow" w:eastAsia="Times New Roman" w:hAnsi="Arial Narrow" w:cs="Times New Roman"/>
          <w:sz w:val="24"/>
          <w:szCs w:val="20"/>
        </w:rPr>
      </w:pPr>
    </w:p>
    <w:p w:rsidR="00B62597" w:rsidRPr="00B62597" w:rsidP="007C2954" w14:paraId="72064955" w14:textId="7E393896">
      <w:pPr>
        <w:pStyle w:val="PrimaryHeading"/>
        <w:rPr>
          <w:caps/>
        </w:rPr>
      </w:pPr>
      <w:bookmarkStart w:id="0" w:name="OLE_LINK5"/>
      <w:bookmarkStart w:id="1" w:name="OLE_LINK3"/>
      <w:r w:rsidRPr="00527104">
        <w:t>Adm</w:t>
      </w:r>
      <w:r w:rsidRPr="007C2954">
        <w:t>inistrati</w:t>
      </w:r>
      <w:r w:rsidRPr="00527104">
        <w:t xml:space="preserve">on </w:t>
      </w:r>
      <w:r w:rsidR="0055490F">
        <w:t>(9:00-9:10</w:t>
      </w:r>
      <w:r w:rsidRPr="00527104">
        <w:t>)</w:t>
      </w:r>
    </w:p>
    <w:bookmarkEnd w:id="0"/>
    <w:bookmarkEnd w:id="1"/>
    <w:p w:rsidR="008D0379" w:rsidP="004F371B" w14:paraId="7638236F"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62B44658" w14:textId="4B6BB6E6">
      <w:pPr>
        <w:pStyle w:val="SecondaryHeading-Numbered"/>
        <w:numPr>
          <w:ilvl w:val="1"/>
          <w:numId w:val="11"/>
        </w:numPr>
        <w:rPr>
          <w:b w:val="0"/>
        </w:rPr>
      </w:pPr>
      <w:r w:rsidRPr="008D0379">
        <w:rPr>
          <w:b w:val="0"/>
        </w:rPr>
        <w:t>Review and approve draft minutes from</w:t>
      </w:r>
      <w:r w:rsidR="0009289A">
        <w:rPr>
          <w:b w:val="0"/>
        </w:rPr>
        <w:t xml:space="preserve"> </w:t>
      </w:r>
      <w:r w:rsidR="0009289A">
        <w:rPr>
          <w:b w:val="0"/>
        </w:rPr>
        <w:t>the</w:t>
      </w:r>
      <w:r w:rsidRPr="008D0379">
        <w:rPr>
          <w:b w:val="0"/>
        </w:rPr>
        <w:t xml:space="preserve"> </w:t>
      </w:r>
      <w:r w:rsidRPr="008D0379" w:rsidR="0009289A">
        <w:rPr>
          <w:b w:val="0"/>
        </w:rPr>
        <w:t>February</w:t>
      </w:r>
      <w:r w:rsidR="0055490F">
        <w:rPr>
          <w:b w:val="0"/>
        </w:rPr>
        <w:t xml:space="preserve"> 5, </w:t>
      </w:r>
      <w:r w:rsidR="0055490F">
        <w:rPr>
          <w:b w:val="0"/>
        </w:rPr>
        <w:t>2026</w:t>
      </w:r>
      <w:r w:rsidR="004F371B">
        <w:rPr>
          <w:b w:val="0"/>
        </w:rPr>
        <w:t xml:space="preserve"> </w:t>
      </w:r>
      <w:r w:rsidRPr="008D0379">
        <w:rPr>
          <w:b w:val="0"/>
        </w:rPr>
        <w:t>Co-Located Load Order Workshop</w:t>
      </w:r>
      <w:r w:rsidR="004F371B">
        <w:rPr>
          <w:b w:val="0"/>
        </w:rPr>
        <w:t>s</w:t>
      </w:r>
      <w:r>
        <w:rPr>
          <w:b w:val="0"/>
        </w:rPr>
        <w:t>.</w:t>
      </w:r>
      <w:r w:rsidRPr="008D0379">
        <w:rPr>
          <w:b w:val="0"/>
        </w:rPr>
        <w:t xml:space="preserve">       </w:t>
      </w:r>
    </w:p>
    <w:p w:rsidR="005550F9" w:rsidRPr="005550F9" w:rsidP="003E00C1" w14:paraId="38FB82E6" w14:textId="76781F85">
      <w:pPr>
        <w:pStyle w:val="PrimaryHeading"/>
      </w:pPr>
      <w:r>
        <w:t>Discussion</w:t>
      </w:r>
      <w:r w:rsidR="001D3B68">
        <w:t xml:space="preserve"> (</w:t>
      </w:r>
      <w:r w:rsidR="0055490F">
        <w:t>9</w:t>
      </w:r>
      <w:r w:rsidR="001D3B68">
        <w:t>:</w:t>
      </w:r>
      <w:r w:rsidR="005D230C">
        <w:t>10</w:t>
      </w:r>
      <w:r w:rsidR="001D3B68">
        <w:t>-</w:t>
      </w:r>
      <w:r w:rsidR="0055490F">
        <w:t>12</w:t>
      </w:r>
      <w:r w:rsidR="00850BE5">
        <w:t>:00</w:t>
      </w:r>
      <w:r w:rsidR="001D3B68">
        <w:t>)</w:t>
      </w:r>
    </w:p>
    <w:p w:rsidR="004315CC" w:rsidRPr="0055490F" w:rsidP="004315CC" w14:paraId="69DFA938" w14:textId="186124D0">
      <w:pPr>
        <w:pStyle w:val="SecondaryHeading-Numbered"/>
        <w:numPr>
          <w:ilvl w:val="0"/>
          <w:numId w:val="19"/>
        </w:numPr>
        <w:rPr>
          <w:b w:val="0"/>
          <w:bCs/>
        </w:rPr>
      </w:pPr>
      <w:r w:rsidRPr="0055490F">
        <w:rPr>
          <w:b w:val="0"/>
          <w:bCs/>
        </w:rPr>
        <w:t>PJM Staff will discuss current thinking on the Behind the Meter Generation (“BTMG”) reforms and thoughts on various items related to the new transmission service products.</w:t>
      </w:r>
      <w:r>
        <w:rPr>
          <w:b w:val="0"/>
          <w:bCs/>
        </w:rPr>
        <w:t xml:space="preserve"> </w:t>
      </w:r>
      <w:r w:rsidRPr="0055490F" w:rsidR="00B15528">
        <w:rPr>
          <w:b w:val="0"/>
        </w:rPr>
        <w:t xml:space="preserve">Stakeholders are invited to provide input </w:t>
      </w:r>
      <w:r w:rsidRPr="0055490F" w:rsidR="005550F9">
        <w:rPr>
          <w:b w:val="0"/>
        </w:rPr>
        <w:t xml:space="preserve">and proposals </w:t>
      </w:r>
      <w:r w:rsidRPr="0055490F" w:rsidR="00B15528">
        <w:rPr>
          <w:b w:val="0"/>
        </w:rPr>
        <w:t>for PJM’s consideratio</w:t>
      </w:r>
      <w:r w:rsidRPr="0055490F" w:rsidR="006D2909">
        <w:rPr>
          <w:b w:val="0"/>
        </w:rPr>
        <w:t>n.</w:t>
      </w:r>
    </w:p>
    <w:p w:rsidR="00850BE5" w:rsidRPr="004315CC" w:rsidP="004315CC" w14:paraId="446BA8A7" w14:textId="35AF76DF">
      <w:pPr>
        <w:pStyle w:val="SecondaryHeading-Numbered"/>
        <w:numPr>
          <w:ilvl w:val="0"/>
          <w:numId w:val="19"/>
        </w:numPr>
        <w:rPr>
          <w:b w:val="0"/>
          <w:bCs/>
        </w:rPr>
      </w:pPr>
      <w:r w:rsidRPr="004315CC">
        <w:rPr>
          <w:b w:val="0"/>
          <w:bCs/>
        </w:rPr>
        <w:t>Michele Greening will discuss next steps</w:t>
      </w:r>
      <w:r w:rsidRPr="004315CC">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2F691CC" w14:textId="77777777" w:rsidTr="00EE342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131EA4D" w14:textId="4F120470">
            <w:pPr>
              <w:pStyle w:val="PrimaryHeading"/>
              <w:spacing w:after="0"/>
            </w:pPr>
            <w:r w:rsidRPr="0095194C">
              <w:rPr>
                <w:b/>
              </w:rPr>
              <w:t>Future Agenda Items (</w:t>
            </w:r>
            <w:r w:rsidR="0055490F">
              <w:rPr>
                <w:b/>
              </w:rPr>
              <w:t>12</w:t>
            </w:r>
            <w:r w:rsidR="00850BE5">
              <w:rPr>
                <w:b/>
              </w:rPr>
              <w:t>:00</w:t>
            </w:r>
            <w:r w:rsidRPr="0095194C">
              <w:rPr>
                <w:b/>
              </w:rPr>
              <w:t>)</w:t>
            </w:r>
          </w:p>
        </w:tc>
      </w:tr>
      <w:tr w14:paraId="1B807378" w14:textId="77777777" w:rsidTr="00EE3426">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68440278" w14:textId="77777777">
            <w:pPr>
              <w:pStyle w:val="AttendeesList"/>
            </w:pPr>
          </w:p>
          <w:p w:rsidR="005D230C" w:rsidP="009D7613" w14:paraId="141F9AC0"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0CACB9A4" w14:textId="77777777" w:rsidTr="00EE34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29DA9385"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15A0F6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70D1A0A"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060A0A9A" w14:textId="77777777" w:rsidTr="00EE3426">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95A9168"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28931E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44C2CB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95BE1AA"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4ED134C" w14:textId="77777777">
            <w:pPr>
              <w:pStyle w:val="DisclaimerHeading"/>
              <w:keepLines/>
              <w:jc w:val="center"/>
              <w:rPr>
                <w:color w:val="FFFFFF" w:themeColor="background1"/>
                <w:sz w:val="19"/>
                <w:szCs w:val="19"/>
              </w:rPr>
            </w:pPr>
          </w:p>
        </w:tc>
      </w:tr>
      <w:tr w14:paraId="4EDDFCBF" w14:textId="77777777" w:rsidTr="00EE3426">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A456E11"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49C5DE3"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5DCAB3E4"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4641748"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B888520" w14:textId="77777777" w:rsidTr="00EE34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6519261C" w14:textId="178D9E7B">
            <w:pPr>
              <w:pStyle w:val="DisclaimerHeading"/>
              <w:keepLines/>
              <w:spacing w:before="40" w:after="40" w:line="220" w:lineRule="exact"/>
              <w:rPr>
                <w:b w:val="0"/>
                <w:color w:val="auto"/>
                <w:sz w:val="18"/>
                <w:szCs w:val="18"/>
              </w:rPr>
            </w:pPr>
            <w:r>
              <w:rPr>
                <w:b w:val="0"/>
                <w:i w:val="0"/>
                <w:color w:val="auto"/>
                <w:sz w:val="18"/>
                <w:szCs w:val="18"/>
              </w:rPr>
              <w:t xml:space="preserve">February </w:t>
            </w:r>
            <w:r w:rsidR="0055490F">
              <w:rPr>
                <w:b w:val="0"/>
                <w:i w:val="0"/>
                <w:color w:val="auto"/>
                <w:sz w:val="18"/>
                <w:szCs w:val="18"/>
              </w:rPr>
              <w:t>2</w:t>
            </w:r>
            <w:r w:rsidR="004315CC">
              <w:rPr>
                <w:b w:val="0"/>
                <w:i w:val="0"/>
                <w:color w:val="auto"/>
                <w:sz w:val="18"/>
                <w:szCs w:val="18"/>
              </w:rPr>
              <w:t>0</w:t>
            </w:r>
            <w:r>
              <w:rPr>
                <w:b w:val="0"/>
                <w:i w:val="0"/>
                <w:color w:val="auto"/>
                <w:sz w:val="18"/>
                <w:szCs w:val="18"/>
              </w:rPr>
              <w:t xml:space="preserve">, </w:t>
            </w:r>
            <w:r>
              <w:rPr>
                <w:b w:val="0"/>
                <w:i w:val="0"/>
                <w:color w:val="auto"/>
                <w:sz w:val="18"/>
                <w:szCs w:val="18"/>
              </w:rPr>
              <w:t>202</w:t>
            </w:r>
            <w:r w:rsidR="0055490F">
              <w:rPr>
                <w:b w:val="0"/>
                <w:i w:val="0"/>
                <w:color w:val="auto"/>
                <w:sz w:val="18"/>
                <w:szCs w:val="18"/>
              </w:rPr>
              <w:t>6</w:t>
            </w:r>
            <w:r>
              <w:rPr>
                <w:b w:val="0"/>
                <w:i w:val="0"/>
                <w:color w:val="auto"/>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10D7EB79" w14:textId="7C3A99A8">
            <w:pPr>
              <w:pStyle w:val="DisclaimerHeading"/>
              <w:keepLines/>
              <w:spacing w:before="40" w:after="40" w:line="220" w:lineRule="exact"/>
              <w:rPr>
                <w:b w:val="0"/>
                <w:color w:val="auto"/>
                <w:sz w:val="18"/>
                <w:szCs w:val="18"/>
              </w:rPr>
            </w:pPr>
            <w:r>
              <w:rPr>
                <w:b w:val="0"/>
                <w:color w:val="auto"/>
                <w:sz w:val="18"/>
                <w:szCs w:val="18"/>
              </w:rPr>
              <w:t>1:00 p.m</w:t>
            </w:r>
            <w:r w:rsidR="00B15528">
              <w:rPr>
                <w:b w:val="0"/>
                <w:color w:val="auto"/>
                <w:sz w:val="18"/>
                <w:szCs w:val="18"/>
              </w:rPr>
              <w:t>.</w:t>
            </w:r>
          </w:p>
        </w:tc>
        <w:tc>
          <w:tcPr>
            <w:tcW w:w="3600" w:type="dxa"/>
            <w:tcBorders>
              <w:top w:val="single" w:sz="4" w:space="0" w:color="auto"/>
              <w:left w:val="single" w:sz="4" w:space="0" w:color="auto"/>
              <w:bottom w:val="single" w:sz="4" w:space="0" w:color="auto"/>
              <w:right w:val="single" w:sz="4" w:space="0" w:color="auto"/>
            </w:tcBorders>
          </w:tcPr>
          <w:p w:rsidR="00DF1112" w:rsidRPr="00C10A93" w:rsidP="004315CC" w14:paraId="467138A1" w14:textId="77777777">
            <w:pPr>
              <w:pStyle w:val="AttendeesList"/>
              <w:keepLines/>
              <w:spacing w:before="40" w:after="40" w:line="220" w:lineRule="exact"/>
              <w:rPr>
                <w:b/>
                <w:szCs w:val="18"/>
              </w:rPr>
            </w:pPr>
            <w:r w:rsidRPr="004315CC">
              <w:rPr>
                <w:szCs w:val="18"/>
              </w:rPr>
              <w:t>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009650C2" w14:textId="7F8D8264">
            <w:pPr>
              <w:pStyle w:val="DisclaimerHeading"/>
              <w:keepLines/>
              <w:spacing w:before="40" w:after="40" w:line="220" w:lineRule="exact"/>
              <w:jc w:val="center"/>
              <w:rPr>
                <w:b w:val="0"/>
                <w:color w:val="auto"/>
                <w:sz w:val="18"/>
                <w:szCs w:val="18"/>
              </w:rPr>
            </w:pPr>
            <w:r>
              <w:rPr>
                <w:b w:val="0"/>
                <w:color w:val="auto"/>
                <w:sz w:val="18"/>
                <w:szCs w:val="18"/>
              </w:rPr>
              <w:t>February</w:t>
            </w:r>
            <w:r w:rsidR="00E7280D">
              <w:rPr>
                <w:b w:val="0"/>
                <w:color w:val="auto"/>
                <w:sz w:val="18"/>
                <w:szCs w:val="18"/>
              </w:rPr>
              <w:t xml:space="preserve"> </w:t>
            </w:r>
            <w:r w:rsidR="0055490F">
              <w:rPr>
                <w:b w:val="0"/>
                <w:color w:val="auto"/>
                <w:sz w:val="18"/>
                <w:szCs w:val="18"/>
              </w:rPr>
              <w:t>11</w:t>
            </w:r>
            <w:r w:rsidR="00E7280D">
              <w:rPr>
                <w:b w:val="0"/>
                <w:color w:val="auto"/>
                <w:sz w:val="18"/>
                <w:szCs w:val="18"/>
              </w:rPr>
              <w:t>, 2026</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21A4D4E8" w14:textId="0EDA644A">
            <w:pPr>
              <w:pStyle w:val="DisclaimerHeading"/>
              <w:keepLines/>
              <w:spacing w:before="40" w:after="40" w:line="220" w:lineRule="exact"/>
              <w:jc w:val="center"/>
              <w:rPr>
                <w:b w:val="0"/>
                <w:color w:val="auto"/>
                <w:sz w:val="18"/>
                <w:szCs w:val="18"/>
              </w:rPr>
            </w:pPr>
            <w:r>
              <w:rPr>
                <w:b w:val="0"/>
                <w:color w:val="auto"/>
                <w:sz w:val="18"/>
                <w:szCs w:val="18"/>
              </w:rPr>
              <w:t xml:space="preserve">February </w:t>
            </w:r>
            <w:r w:rsidR="0055490F">
              <w:rPr>
                <w:b w:val="0"/>
                <w:color w:val="auto"/>
                <w:sz w:val="18"/>
                <w:szCs w:val="18"/>
              </w:rPr>
              <w:t>17</w:t>
            </w:r>
            <w:r>
              <w:rPr>
                <w:b w:val="0"/>
                <w:color w:val="auto"/>
                <w:sz w:val="18"/>
                <w:szCs w:val="18"/>
              </w:rPr>
              <w:t>, 2026</w:t>
            </w:r>
          </w:p>
        </w:tc>
      </w:tr>
      <w:tr w14:paraId="5A421B65" w14:textId="77777777" w:rsidTr="00EE34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4F67EE7C" w14:textId="77777777">
            <w:pPr>
              <w:pStyle w:val="DisclaimerHeading"/>
              <w:keepLines/>
              <w:spacing w:before="40" w:after="40" w:line="220" w:lineRule="exact"/>
              <w:rPr>
                <w:b w:val="0"/>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6134E2B6" w14:textId="77777777">
            <w:pPr>
              <w:pStyle w:val="DisclaimerHeading"/>
              <w:keepLines/>
              <w:spacing w:before="40" w:after="40" w:line="220" w:lineRule="exact"/>
              <w:rPr>
                <w:b w:val="0"/>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DF1112" w:rsidRPr="00C10A93" w:rsidP="00CE451E" w14:paraId="44EA4DE3"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6BBADB46"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7A7AF626" w14:textId="77777777">
            <w:pPr>
              <w:pStyle w:val="DisclaimerHeading"/>
              <w:keepLines/>
              <w:spacing w:before="40" w:after="40" w:line="220" w:lineRule="exact"/>
              <w:rPr>
                <w:b w:val="0"/>
                <w:color w:val="auto"/>
                <w:sz w:val="18"/>
                <w:szCs w:val="18"/>
              </w:rPr>
            </w:pPr>
          </w:p>
        </w:tc>
      </w:tr>
      <w:tr w14:paraId="5D50FCB7" w14:textId="77777777" w:rsidTr="00EE3426">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3521DAD1" w14:textId="77777777">
            <w:pPr>
              <w:pStyle w:val="DisclaimerHeading"/>
              <w:keepLines/>
              <w:spacing w:before="40" w:after="40" w:line="220" w:lineRule="exact"/>
              <w:rPr>
                <w:color w:val="auto"/>
                <w:sz w:val="18"/>
                <w:szCs w:val="18"/>
              </w:rPr>
            </w:pPr>
          </w:p>
        </w:tc>
        <w:tc>
          <w:tcPr>
            <w:tcW w:w="900" w:type="dxa"/>
            <w:tcBorders>
              <w:top w:val="single" w:sz="4" w:space="0" w:color="auto"/>
              <w:left w:val="single" w:sz="4" w:space="0" w:color="auto"/>
              <w:bottom w:val="single" w:sz="4" w:space="0" w:color="auto"/>
              <w:right w:val="single" w:sz="4" w:space="0" w:color="auto"/>
            </w:tcBorders>
          </w:tcPr>
          <w:p w:rsidR="00DF1112" w:rsidRPr="00C10A93" w:rsidP="00CE451E" w14:paraId="6ED457B1" w14:textId="77777777">
            <w:pPr>
              <w:pStyle w:val="DisclaimerHeading"/>
              <w:keepLines/>
              <w:spacing w:before="40" w:after="40" w:line="220" w:lineRule="exact"/>
              <w:rPr>
                <w:color w:val="auto"/>
                <w:sz w:val="18"/>
                <w:szCs w:val="18"/>
              </w:rPr>
            </w:pPr>
          </w:p>
        </w:tc>
        <w:tc>
          <w:tcPr>
            <w:tcW w:w="3600" w:type="dxa"/>
            <w:tcBorders>
              <w:top w:val="single" w:sz="4" w:space="0" w:color="auto"/>
              <w:left w:val="single" w:sz="4" w:space="0" w:color="auto"/>
              <w:bottom w:val="single" w:sz="4" w:space="0" w:color="auto"/>
              <w:right w:val="single" w:sz="4" w:space="0" w:color="auto"/>
            </w:tcBorders>
          </w:tcPr>
          <w:p w:rsidR="00DF1112" w:rsidRPr="00C10A93" w:rsidP="00CE451E" w14:paraId="6335245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C05EB3"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6FDAFE0" w14:textId="77777777">
            <w:pPr>
              <w:pStyle w:val="DisclaimerHeading"/>
              <w:keepLines/>
              <w:spacing w:before="40" w:after="40" w:line="220" w:lineRule="exact"/>
              <w:rPr>
                <w:color w:val="auto"/>
                <w:sz w:val="18"/>
                <w:szCs w:val="18"/>
              </w:rPr>
            </w:pPr>
          </w:p>
        </w:tc>
      </w:tr>
      <w:tr w14:paraId="603C88AD" w14:textId="77777777" w:rsidTr="00EE3426">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06FBD83E" w14:textId="77777777">
            <w:pPr>
              <w:pStyle w:val="DisclaimerHeading"/>
              <w:keepLines/>
              <w:spacing w:before="40" w:after="40" w:line="220" w:lineRule="exact"/>
              <w:rPr>
                <w:color w:val="auto"/>
                <w:sz w:val="18"/>
                <w:szCs w:val="18"/>
              </w:rPr>
            </w:pPr>
          </w:p>
        </w:tc>
        <w:tc>
          <w:tcPr>
            <w:tcW w:w="900" w:type="dxa"/>
            <w:tcBorders>
              <w:top w:val="single" w:sz="4" w:space="0" w:color="auto"/>
              <w:left w:val="single" w:sz="4" w:space="0" w:color="auto"/>
              <w:right w:val="single" w:sz="4" w:space="0" w:color="auto"/>
            </w:tcBorders>
          </w:tcPr>
          <w:p w:rsidR="00DF1112" w:rsidRPr="00C10A93" w:rsidP="00CE451E" w14:paraId="06A37B3F" w14:textId="77777777">
            <w:pPr>
              <w:pStyle w:val="DisclaimerHeading"/>
              <w:keepLines/>
              <w:spacing w:before="40" w:after="40" w:line="220" w:lineRule="exact"/>
              <w:rPr>
                <w:color w:val="auto"/>
                <w:sz w:val="18"/>
                <w:szCs w:val="18"/>
              </w:rPr>
            </w:pPr>
          </w:p>
        </w:tc>
        <w:tc>
          <w:tcPr>
            <w:tcW w:w="3600" w:type="dxa"/>
            <w:tcBorders>
              <w:top w:val="single" w:sz="4" w:space="0" w:color="auto"/>
              <w:left w:val="single" w:sz="4" w:space="0" w:color="auto"/>
              <w:right w:val="single" w:sz="4" w:space="0" w:color="auto"/>
            </w:tcBorders>
          </w:tcPr>
          <w:p w:rsidR="00DF1112" w:rsidRPr="00C10A93" w:rsidP="00CE451E" w14:paraId="48BBE69E"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6B8B2738"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546C77CB" w14:textId="77777777">
            <w:pPr>
              <w:pStyle w:val="DisclaimerHeading"/>
              <w:keepLines/>
              <w:spacing w:before="40" w:after="40" w:line="220" w:lineRule="exact"/>
              <w:rPr>
                <w:color w:val="auto"/>
                <w:sz w:val="18"/>
                <w:szCs w:val="18"/>
              </w:rPr>
            </w:pPr>
          </w:p>
        </w:tc>
      </w:tr>
    </w:tbl>
    <w:p w:rsidR="003C3320" w:rsidP="00CE451E" w14:paraId="0D543E33"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3E2ECD6" w14:textId="77777777">
      <w:pPr>
        <w:pStyle w:val="Author"/>
      </w:pPr>
    </w:p>
    <w:p w:rsidR="00FF5170" w14:paraId="63A4C46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3107F03" w14:textId="77777777">
      <w:pPr>
        <w:pStyle w:val="Author"/>
        <w:keepNext/>
        <w:keepLines/>
      </w:pPr>
      <w:r>
        <w:t xml:space="preserve">Author: </w:t>
      </w:r>
      <w:r w:rsidR="00435502">
        <w:t>M. Lacek</w:t>
      </w:r>
    </w:p>
    <w:p w:rsidR="00A317A9" w:rsidRPr="00B62597" w:rsidP="00FF5170" w14:paraId="6AE561C4" w14:textId="77777777">
      <w:pPr>
        <w:pStyle w:val="Author"/>
        <w:keepNext/>
        <w:keepLines/>
      </w:pPr>
    </w:p>
    <w:p w:rsidR="00B62597" w:rsidRPr="00B62597" w:rsidP="00FF5170" w14:paraId="7CE48792" w14:textId="77777777">
      <w:pPr>
        <w:pStyle w:val="DisclaimerHeading"/>
        <w:keepNext/>
        <w:keepLines/>
      </w:pPr>
      <w:r>
        <w:t>Anti</w:t>
      </w:r>
      <w:r w:rsidRPr="00B62597">
        <w:t>trust:</w:t>
      </w:r>
    </w:p>
    <w:p w:rsidR="00095E8F" w:rsidP="00095E8F" w14:paraId="6631F77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988C63B"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5F004E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03F7BB0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1CEB11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16DA0D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5C13DBC"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16A5460"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733CE94"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F297D54"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5B9ECAF"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58B9E85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101F43"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F141C1D" w14:textId="77777777">
            <w:pPr>
              <w:pStyle w:val="DisclaimerHeading"/>
              <w:spacing w:before="60"/>
            </w:pPr>
            <w:r w:rsidRPr="00B62597">
              <w:t>Code of Conduct:</w:t>
            </w:r>
          </w:p>
          <w:p w:rsidR="00FF5170" w:rsidRPr="00B62597" w:rsidP="00FF5170" w14:paraId="718766B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27B6C57" w14:textId="77777777">
            <w:pPr>
              <w:pStyle w:val="DisclaimerHeading"/>
              <w:spacing w:before="240"/>
            </w:pPr>
            <w:r w:rsidRPr="00B62597">
              <w:t xml:space="preserve">Public Meetings/Media Participation: </w:t>
            </w:r>
          </w:p>
          <w:p w:rsidR="00FF5170" w:rsidP="009360CC" w14:paraId="03F82FE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w:t>
            </w:r>
            <w:r w:rsidRPr="00B62597">
              <w:t>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63538DB5" w14:textId="77777777">
            <w:pPr>
              <w:pStyle w:val="DisclaimerHeading"/>
              <w:spacing w:before="60"/>
              <w:ind w:left="85"/>
            </w:pPr>
            <w:r>
              <w:t>Participant Identification in Webex:</w:t>
            </w:r>
          </w:p>
          <w:p w:rsidR="00FF5170" w:rsidP="00FF5170" w14:paraId="17704733"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9683F5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F523E26" w14:textId="77777777">
            <w:pPr>
              <w:pStyle w:val="DisclaimerHeading"/>
              <w:spacing w:before="240"/>
              <w:ind w:left="85"/>
            </w:pPr>
            <w:r w:rsidRPr="00D827A6">
              <w:t>Participant Use of Webex Chat:</w:t>
            </w:r>
          </w:p>
          <w:p w:rsidR="00FF5170" w:rsidP="00FF5170" w14:paraId="51272054"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368C4AFF" w14:textId="77777777">
      <w:pPr>
        <w:pStyle w:val="DisclaimerBodyCopy"/>
      </w:pPr>
    </w:p>
    <w:p w:rsidR="00027F49" w:rsidP="00027F49" w14:paraId="3F25E39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B97FDBB" w14:textId="77777777">
      <w:pPr>
        <w:pStyle w:val="DisclaimerHeading"/>
      </w:pPr>
    </w:p>
    <w:p w:rsidR="0057441E" w:rsidRPr="009C15C4" w:rsidP="00246ED8" w14:paraId="00EDB06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EB3D99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000B59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4E666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041621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775C48D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40C25FC"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178C236"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38D7"/>
    <w:rsid w:val="0006798D"/>
    <w:rsid w:val="000740A8"/>
    <w:rsid w:val="00092135"/>
    <w:rsid w:val="0009289A"/>
    <w:rsid w:val="00092B99"/>
    <w:rsid w:val="00095E8F"/>
    <w:rsid w:val="00096230"/>
    <w:rsid w:val="00097359"/>
    <w:rsid w:val="000D5671"/>
    <w:rsid w:val="00117AF9"/>
    <w:rsid w:val="00121F58"/>
    <w:rsid w:val="001369EC"/>
    <w:rsid w:val="001678E8"/>
    <w:rsid w:val="00170E02"/>
    <w:rsid w:val="00187C12"/>
    <w:rsid w:val="001B2242"/>
    <w:rsid w:val="001C0CC0"/>
    <w:rsid w:val="001D3B68"/>
    <w:rsid w:val="00200A1B"/>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00C1"/>
    <w:rsid w:val="003E7A73"/>
    <w:rsid w:val="003F046E"/>
    <w:rsid w:val="0040626B"/>
    <w:rsid w:val="004101CE"/>
    <w:rsid w:val="004315CC"/>
    <w:rsid w:val="00435502"/>
    <w:rsid w:val="0046043F"/>
    <w:rsid w:val="00491490"/>
    <w:rsid w:val="00494494"/>
    <w:rsid w:val="004969FA"/>
    <w:rsid w:val="004F371B"/>
    <w:rsid w:val="004F3D57"/>
    <w:rsid w:val="00527104"/>
    <w:rsid w:val="0055010D"/>
    <w:rsid w:val="0055490F"/>
    <w:rsid w:val="005550F9"/>
    <w:rsid w:val="00564DEE"/>
    <w:rsid w:val="0057441E"/>
    <w:rsid w:val="005A5D0D"/>
    <w:rsid w:val="005B1DCA"/>
    <w:rsid w:val="005D230C"/>
    <w:rsid w:val="005D6D05"/>
    <w:rsid w:val="005F35D9"/>
    <w:rsid w:val="006024A0"/>
    <w:rsid w:val="00602967"/>
    <w:rsid w:val="00606F11"/>
    <w:rsid w:val="00610D94"/>
    <w:rsid w:val="006116EC"/>
    <w:rsid w:val="00611B03"/>
    <w:rsid w:val="0063557A"/>
    <w:rsid w:val="006A3CF6"/>
    <w:rsid w:val="006B2769"/>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B5D43"/>
    <w:rsid w:val="008D0379"/>
    <w:rsid w:val="008F561F"/>
    <w:rsid w:val="00911156"/>
    <w:rsid w:val="00914902"/>
    <w:rsid w:val="00917386"/>
    <w:rsid w:val="009360CC"/>
    <w:rsid w:val="0095194C"/>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8668B"/>
    <w:rsid w:val="00E946F8"/>
    <w:rsid w:val="00EB68B0"/>
    <w:rsid w:val="00EC6474"/>
    <w:rsid w:val="00EE3426"/>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160903"/>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