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870"/>
        <w:gridCol w:w="6930"/>
      </w:tblGrid>
      <w:tr w:rsidR="003B33F9" w:rsidRPr="00492204" w14:paraId="6635A6D2" w14:textId="77777777" w:rsidTr="008074C2">
        <w:tc>
          <w:tcPr>
            <w:tcW w:w="3870" w:type="dxa"/>
          </w:tcPr>
          <w:p w14:paraId="2B0D7DB4" w14:textId="4E506203" w:rsidR="00492204" w:rsidRPr="00492204" w:rsidRDefault="00492204" w:rsidP="00492204">
            <w:pPr>
              <w:spacing w:after="0" w:line="240" w:lineRule="auto"/>
              <w:rPr>
                <w:rFonts w:ascii="Arial" w:eastAsia="Times New Roman" w:hAnsi="Arial" w:cs="Times New Roman"/>
                <w:sz w:val="19"/>
                <w:szCs w:val="24"/>
              </w:rPr>
            </w:pPr>
            <w:r w:rsidRPr="00492204">
              <w:rPr>
                <w:rFonts w:ascii="Arial" w:eastAsia="Times New Roman" w:hAnsi="Arial" w:cs="Times New Roman"/>
                <w:noProof/>
                <w:sz w:val="19"/>
                <w:szCs w:val="24"/>
              </w:rPr>
              <w:drawing>
                <wp:inline distT="0" distB="0" distL="0" distR="0" wp14:anchorId="44EBAF55" wp14:editId="20B2378B">
                  <wp:extent cx="1143000" cy="504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143000" cy="504825"/>
                          </a:xfrm>
                          <a:prstGeom prst="rect">
                            <a:avLst/>
                          </a:prstGeom>
                        </pic:spPr>
                      </pic:pic>
                    </a:graphicData>
                  </a:graphic>
                </wp:inline>
              </w:drawing>
            </w:r>
          </w:p>
        </w:tc>
        <w:tc>
          <w:tcPr>
            <w:tcW w:w="6930" w:type="dxa"/>
            <w:shd w:val="clear" w:color="auto" w:fill="FFFFFF" w:themeFill="background1"/>
          </w:tcPr>
          <w:p w14:paraId="3AC40B0C" w14:textId="69FC8642" w:rsidR="002031B8" w:rsidRDefault="00343619" w:rsidP="002031B8">
            <w:pPr>
              <w:spacing w:after="0" w:line="240" w:lineRule="auto"/>
              <w:jc w:val="right"/>
              <w:rPr>
                <w:rFonts w:ascii="Arial" w:eastAsia="Times New Roman" w:hAnsi="Arial" w:cs="Times New Roman"/>
                <w:b/>
                <w:sz w:val="36"/>
                <w:szCs w:val="24"/>
              </w:rPr>
            </w:pPr>
            <w:r>
              <w:rPr>
                <w:rFonts w:ascii="Arial" w:eastAsia="Times New Roman" w:hAnsi="Arial" w:cs="Times New Roman"/>
                <w:b/>
                <w:sz w:val="36"/>
                <w:szCs w:val="24"/>
              </w:rPr>
              <w:t>PJM 20</w:t>
            </w:r>
            <w:r w:rsidR="00C903D3">
              <w:rPr>
                <w:rFonts w:ascii="Arial" w:eastAsia="Times New Roman" w:hAnsi="Arial" w:cs="Times New Roman"/>
                <w:b/>
                <w:sz w:val="36"/>
                <w:szCs w:val="24"/>
              </w:rPr>
              <w:t>2</w:t>
            </w:r>
            <w:r w:rsidR="002031B8">
              <w:rPr>
                <w:rFonts w:ascii="Arial" w:eastAsia="Times New Roman" w:hAnsi="Arial" w:cs="Times New Roman"/>
                <w:b/>
                <w:sz w:val="36"/>
                <w:szCs w:val="24"/>
              </w:rPr>
              <w:t>6</w:t>
            </w:r>
            <w:r>
              <w:rPr>
                <w:rFonts w:ascii="Arial" w:eastAsia="Times New Roman" w:hAnsi="Arial" w:cs="Times New Roman"/>
                <w:b/>
                <w:sz w:val="36"/>
                <w:szCs w:val="24"/>
              </w:rPr>
              <w:t xml:space="preserve"> Black </w:t>
            </w:r>
            <w:r w:rsidR="00492204" w:rsidRPr="00492204">
              <w:rPr>
                <w:rFonts w:ascii="Arial" w:eastAsia="Times New Roman" w:hAnsi="Arial" w:cs="Times New Roman"/>
                <w:b/>
                <w:sz w:val="36"/>
                <w:szCs w:val="24"/>
              </w:rPr>
              <w:t>Start</w:t>
            </w:r>
            <w:r w:rsidRPr="00492204">
              <w:rPr>
                <w:rFonts w:ascii="Arial" w:eastAsia="Times New Roman" w:hAnsi="Arial" w:cs="Times New Roman"/>
                <w:b/>
                <w:sz w:val="36"/>
                <w:szCs w:val="24"/>
              </w:rPr>
              <w:t xml:space="preserve"> </w:t>
            </w:r>
            <w:r w:rsidR="002031B8">
              <w:rPr>
                <w:rFonts w:ascii="Arial" w:eastAsia="Times New Roman" w:hAnsi="Arial" w:cs="Times New Roman"/>
                <w:b/>
                <w:sz w:val="36"/>
                <w:szCs w:val="24"/>
              </w:rPr>
              <w:t xml:space="preserve">Reliability Backstop </w:t>
            </w:r>
            <w:r w:rsidRPr="00492204">
              <w:rPr>
                <w:rFonts w:ascii="Arial" w:eastAsia="Times New Roman" w:hAnsi="Arial" w:cs="Times New Roman"/>
                <w:b/>
                <w:sz w:val="36"/>
                <w:szCs w:val="24"/>
              </w:rPr>
              <w:t>RFP</w:t>
            </w:r>
            <w:r w:rsidR="00AB1481">
              <w:rPr>
                <w:rFonts w:ascii="Arial" w:eastAsia="Times New Roman" w:hAnsi="Arial" w:cs="Times New Roman"/>
                <w:b/>
                <w:sz w:val="36"/>
                <w:szCs w:val="24"/>
              </w:rPr>
              <w:t xml:space="preserve"> </w:t>
            </w:r>
          </w:p>
          <w:p w14:paraId="3F9C31F7" w14:textId="57CAEAA4" w:rsidR="00492204" w:rsidRPr="00492204" w:rsidRDefault="00AB1481" w:rsidP="00C903D3">
            <w:pPr>
              <w:spacing w:after="0" w:line="240" w:lineRule="auto"/>
              <w:jc w:val="right"/>
              <w:rPr>
                <w:rFonts w:ascii="Arial" w:eastAsia="Times New Roman" w:hAnsi="Arial" w:cs="Times New Roman"/>
                <w:b/>
                <w:sz w:val="36"/>
                <w:szCs w:val="24"/>
              </w:rPr>
            </w:pPr>
            <w:r>
              <w:rPr>
                <w:rFonts w:ascii="Arial" w:eastAsia="Times New Roman" w:hAnsi="Arial" w:cs="Times New Roman"/>
                <w:b/>
                <w:sz w:val="36"/>
                <w:szCs w:val="24"/>
              </w:rPr>
              <w:t>Level</w:t>
            </w:r>
            <w:r w:rsidR="00492204" w:rsidRPr="00492204">
              <w:rPr>
                <w:rFonts w:ascii="Arial" w:eastAsia="Times New Roman" w:hAnsi="Arial" w:cs="Times New Roman"/>
                <w:b/>
                <w:sz w:val="36"/>
                <w:szCs w:val="24"/>
              </w:rPr>
              <w:t xml:space="preserve"> 1 </w:t>
            </w:r>
            <w:r w:rsidR="00FB3CFD">
              <w:rPr>
                <w:rFonts w:ascii="Arial" w:eastAsia="Times New Roman" w:hAnsi="Arial" w:cs="Times New Roman"/>
                <w:b/>
                <w:sz w:val="36"/>
                <w:szCs w:val="24"/>
              </w:rPr>
              <w:t xml:space="preserve">Proposal </w:t>
            </w:r>
            <w:r w:rsidR="00492204" w:rsidRPr="00492204">
              <w:rPr>
                <w:rFonts w:ascii="Arial" w:eastAsia="Times New Roman" w:hAnsi="Arial" w:cs="Times New Roman"/>
                <w:b/>
                <w:sz w:val="36"/>
                <w:szCs w:val="24"/>
              </w:rPr>
              <w:t>Response</w:t>
            </w:r>
          </w:p>
        </w:tc>
      </w:tr>
    </w:tbl>
    <w:p w14:paraId="334DBB2E" w14:textId="77777777" w:rsidR="00492204" w:rsidRPr="00F60100" w:rsidRDefault="00492204">
      <w:pPr>
        <w:rPr>
          <w:sz w:val="28"/>
          <w:szCs w:val="28"/>
        </w:rPr>
        <w:sectPr w:rsidR="00492204" w:rsidRPr="00F60100" w:rsidSect="00B009D6">
          <w:pgSz w:w="12240" w:h="15840"/>
          <w:pgMar w:top="720" w:right="720" w:bottom="720" w:left="720" w:header="720" w:footer="720" w:gutter="0"/>
          <w:cols w:space="720"/>
          <w:docGrid w:linePitch="360"/>
        </w:sectPr>
      </w:pPr>
    </w:p>
    <w:p w14:paraId="67AF8ADF" w14:textId="765A1289" w:rsidR="00F60100" w:rsidRDefault="00F60100" w:rsidP="00F60100">
      <w:pPr>
        <w:jc w:val="right"/>
        <w:rPr>
          <w:rFonts w:ascii="Arial Narrow" w:hAnsi="Arial Narrow"/>
          <w:b/>
          <w:sz w:val="28"/>
          <w:szCs w:val="28"/>
        </w:rPr>
      </w:pPr>
      <w:r>
        <w:rPr>
          <w:rFonts w:ascii="Arial Narrow" w:hAnsi="Arial Narrow"/>
          <w:b/>
          <w:sz w:val="28"/>
          <w:szCs w:val="28"/>
        </w:rPr>
        <w:t xml:space="preserve">RESPONSES DUE: </w:t>
      </w:r>
      <w:r w:rsidR="002A0A92">
        <w:rPr>
          <w:rFonts w:ascii="Arial Narrow" w:hAnsi="Arial Narrow"/>
          <w:b/>
          <w:sz w:val="28"/>
          <w:szCs w:val="28"/>
        </w:rPr>
        <w:t>NOVEMBER 2</w:t>
      </w:r>
      <w:r w:rsidR="00C6262B">
        <w:rPr>
          <w:rFonts w:ascii="Arial Narrow" w:hAnsi="Arial Narrow"/>
          <w:b/>
          <w:sz w:val="28"/>
          <w:szCs w:val="28"/>
        </w:rPr>
        <w:t>0</w:t>
      </w:r>
      <w:r w:rsidR="002A0A92">
        <w:rPr>
          <w:rFonts w:ascii="Arial Narrow" w:hAnsi="Arial Narrow"/>
          <w:b/>
          <w:sz w:val="28"/>
          <w:szCs w:val="28"/>
        </w:rPr>
        <w:t>, 2026</w:t>
      </w:r>
    </w:p>
    <w:p w14:paraId="1DB94845" w14:textId="2A0BE7E5" w:rsidR="00294E28" w:rsidRPr="00F60100" w:rsidRDefault="00F60100">
      <w:pPr>
        <w:rPr>
          <w:rFonts w:ascii="Arial Narrow" w:hAnsi="Arial Narrow"/>
          <w:b/>
          <w:sz w:val="28"/>
          <w:szCs w:val="28"/>
        </w:rPr>
        <w:sectPr w:rsidR="00294E28" w:rsidRPr="00F60100" w:rsidSect="0029393E">
          <w:type w:val="continuous"/>
          <w:pgSz w:w="12240" w:h="15840"/>
          <w:pgMar w:top="720" w:right="720" w:bottom="720" w:left="720" w:header="720" w:footer="720" w:gutter="0"/>
          <w:cols w:space="720"/>
          <w:docGrid w:linePitch="360"/>
        </w:sectPr>
      </w:pPr>
      <w:r>
        <w:rPr>
          <w:rFonts w:ascii="Arial Narrow" w:hAnsi="Arial Narrow"/>
          <w:b/>
          <w:sz w:val="28"/>
          <w:szCs w:val="28"/>
        </w:rPr>
        <w:t>P</w:t>
      </w:r>
      <w:r w:rsidR="00E24CC2" w:rsidRPr="00F60100">
        <w:rPr>
          <w:rFonts w:ascii="Arial Narrow" w:hAnsi="Arial Narrow"/>
          <w:b/>
          <w:sz w:val="28"/>
          <w:szCs w:val="28"/>
        </w:rPr>
        <w:t xml:space="preserve">ROPOSAL </w:t>
      </w:r>
      <w:r w:rsidR="00925102" w:rsidRPr="00F60100">
        <w:rPr>
          <w:rFonts w:ascii="Arial Narrow" w:hAnsi="Arial Narrow"/>
          <w:b/>
          <w:sz w:val="28"/>
          <w:szCs w:val="28"/>
        </w:rPr>
        <w:t>INFORMATI</w:t>
      </w:r>
      <w:r w:rsidRPr="00F60100">
        <w:rPr>
          <w:rFonts w:ascii="Arial Narrow" w:hAnsi="Arial Narrow"/>
          <w:b/>
          <w:sz w:val="28"/>
          <w:szCs w:val="28"/>
        </w:rPr>
        <w:t>ON</w:t>
      </w:r>
      <w:r w:rsidR="005A29EA">
        <w:rPr>
          <w:rFonts w:ascii="Arial Narrow" w:hAnsi="Arial Narrow"/>
          <w:b/>
          <w:sz w:val="28"/>
          <w:szCs w:val="28"/>
        </w:rPr>
        <w:t>:</w:t>
      </w:r>
    </w:p>
    <w:tbl>
      <w:tblPr>
        <w:tblStyle w:val="TableGrid"/>
        <w:tblpPr w:leftFromText="180" w:rightFromText="180" w:vertAnchor="text" w:tblpY="-25"/>
        <w:tblW w:w="10795" w:type="dxa"/>
        <w:tblLook w:val="04A0" w:firstRow="1" w:lastRow="0" w:firstColumn="1" w:lastColumn="0" w:noHBand="0" w:noVBand="1"/>
      </w:tblPr>
      <w:tblGrid>
        <w:gridCol w:w="10795"/>
      </w:tblGrid>
      <w:tr w:rsidR="00F60100" w:rsidRPr="00F60100" w14:paraId="0F100F1B" w14:textId="77777777" w:rsidTr="00F60100">
        <w:trPr>
          <w:trHeight w:val="300"/>
        </w:trPr>
        <w:tc>
          <w:tcPr>
            <w:tcW w:w="10795" w:type="dxa"/>
            <w:noWrap/>
            <w:hideMark/>
          </w:tcPr>
          <w:p w14:paraId="76BEC171" w14:textId="57F91D8C" w:rsidR="00F60100" w:rsidRPr="00F60100" w:rsidRDefault="00F60100" w:rsidP="00F60100">
            <w:pPr>
              <w:rPr>
                <w:rFonts w:ascii="Arial Narrow" w:hAnsi="Arial Narrow"/>
                <w:b/>
                <w:bCs/>
                <w:sz w:val="28"/>
                <w:szCs w:val="28"/>
              </w:rPr>
            </w:pPr>
            <w:r w:rsidRPr="00F60100">
              <w:rPr>
                <w:rFonts w:ascii="Arial Narrow" w:hAnsi="Arial Narrow"/>
                <w:b/>
                <w:bCs/>
                <w:sz w:val="28"/>
                <w:szCs w:val="28"/>
              </w:rPr>
              <w:t xml:space="preserve">Proposal Type: </w:t>
            </w:r>
            <w:sdt>
              <w:sdtPr>
                <w:rPr>
                  <w:rFonts w:ascii="Arial Narrow" w:hAnsi="Arial Narrow"/>
                  <w:b/>
                  <w:bCs/>
                  <w:sz w:val="28"/>
                  <w:szCs w:val="28"/>
                </w:rPr>
                <w:alias w:val="Proposal Type"/>
                <w:tag w:val="Proposal Type"/>
                <w:id w:val="-2058998217"/>
                <w:placeholder>
                  <w:docPart w:val="D2208F0DD105428D84840AD2EC1BF475"/>
                </w:placeholder>
                <w:showingPlcHdr/>
                <w:dropDownList>
                  <w:listItem w:value="Choose an item."/>
                  <w:listItem w:displayText="Generation Owner (GO)" w:value="Generation Owner (GO)"/>
                  <w:listItem w:displayText="Transmission Owner (TO Contract)" w:value="Transmission Owner (TO Contract)"/>
                  <w:listItem w:displayText="Transmission Owner Owned" w:value="Transmission Owner Owned"/>
                </w:dropDownList>
              </w:sdtPr>
              <w:sdtEndPr/>
              <w:sdtContent>
                <w:r w:rsidR="00FB7F60" w:rsidRPr="00D711DA">
                  <w:rPr>
                    <w:rStyle w:val="PlaceholderText"/>
                    <w:sz w:val="28"/>
                    <w:szCs w:val="28"/>
                  </w:rPr>
                  <w:t>Choose an item.</w:t>
                </w:r>
              </w:sdtContent>
            </w:sdt>
          </w:p>
        </w:tc>
      </w:tr>
      <w:tr w:rsidR="00F60100" w:rsidRPr="00F60100" w14:paraId="4A6FC0A0" w14:textId="77777777" w:rsidTr="00F60100">
        <w:trPr>
          <w:trHeight w:val="300"/>
        </w:trPr>
        <w:tc>
          <w:tcPr>
            <w:tcW w:w="10795" w:type="dxa"/>
            <w:noWrap/>
          </w:tcPr>
          <w:p w14:paraId="76202671" w14:textId="77777777" w:rsidR="00F60100" w:rsidRPr="00F60100" w:rsidRDefault="00F60100" w:rsidP="00F60100">
            <w:pPr>
              <w:rPr>
                <w:rFonts w:ascii="Arial Narrow" w:hAnsi="Arial Narrow"/>
                <w:b/>
                <w:bCs/>
                <w:sz w:val="28"/>
                <w:szCs w:val="28"/>
              </w:rPr>
            </w:pPr>
            <w:r w:rsidRPr="00F60100">
              <w:rPr>
                <w:rFonts w:ascii="Arial Narrow" w:hAnsi="Arial Narrow"/>
                <w:b/>
                <w:bCs/>
                <w:sz w:val="28"/>
                <w:szCs w:val="28"/>
              </w:rPr>
              <w:t xml:space="preserve">Fuel Assurance Type: </w:t>
            </w:r>
            <w:sdt>
              <w:sdtPr>
                <w:rPr>
                  <w:rFonts w:ascii="Arial Narrow" w:hAnsi="Arial Narrow"/>
                  <w:b/>
                  <w:bCs/>
                  <w:sz w:val="28"/>
                  <w:szCs w:val="28"/>
                </w:rPr>
                <w:alias w:val="Fuel Assurance Type"/>
                <w:tag w:val="Fuel Assurance Type"/>
                <w:id w:val="-124401779"/>
                <w:placeholder>
                  <w:docPart w:val="8D354D486AB2407B8E6874920C64F692"/>
                </w:placeholder>
                <w:showingPlcHdr/>
                <w:comboBox>
                  <w:listItem w:value="Choose an item."/>
                  <w:listItem w:displayText="Fuel Assured" w:value="Fuel Assured"/>
                  <w:listItem w:displayText="Non-Fuel Assured (Gas Only, Not Behind a LDC)" w:value="Non-Fuel Assured (Gas Only, Not Behind a LDC)"/>
                </w:comboBox>
              </w:sdtPr>
              <w:sdtEndPr/>
              <w:sdtContent>
                <w:r w:rsidRPr="00F60100">
                  <w:rPr>
                    <w:rStyle w:val="PlaceholderText"/>
                    <w:sz w:val="28"/>
                    <w:szCs w:val="28"/>
                  </w:rPr>
                  <w:t>Choose an item.</w:t>
                </w:r>
              </w:sdtContent>
            </w:sdt>
          </w:p>
        </w:tc>
      </w:tr>
      <w:tr w:rsidR="00F60100" w:rsidRPr="00F60100" w14:paraId="2128BEFE" w14:textId="77777777" w:rsidTr="00F60100">
        <w:trPr>
          <w:trHeight w:val="300"/>
        </w:trPr>
        <w:tc>
          <w:tcPr>
            <w:tcW w:w="10795" w:type="dxa"/>
            <w:noWrap/>
          </w:tcPr>
          <w:p w14:paraId="3C3D9277" w14:textId="77777777" w:rsidR="00F60100" w:rsidRPr="00F60100" w:rsidRDefault="00F60100" w:rsidP="00F60100">
            <w:pPr>
              <w:rPr>
                <w:rFonts w:ascii="Arial Narrow" w:hAnsi="Arial Narrow"/>
                <w:b/>
                <w:bCs/>
                <w:sz w:val="28"/>
                <w:szCs w:val="28"/>
              </w:rPr>
            </w:pPr>
            <w:r w:rsidRPr="00F60100">
              <w:rPr>
                <w:rFonts w:ascii="Arial Narrow" w:hAnsi="Arial Narrow"/>
                <w:b/>
                <w:bCs/>
                <w:sz w:val="28"/>
                <w:szCs w:val="28"/>
              </w:rPr>
              <w:t xml:space="preserve">Resource Status: </w:t>
            </w:r>
            <w:sdt>
              <w:sdtPr>
                <w:rPr>
                  <w:rFonts w:ascii="Arial Narrow" w:hAnsi="Arial Narrow"/>
                  <w:b/>
                  <w:bCs/>
                  <w:sz w:val="28"/>
                  <w:szCs w:val="28"/>
                </w:rPr>
                <w:alias w:val="Resource Status"/>
                <w:tag w:val="Resource Status"/>
                <w:id w:val="-177043339"/>
                <w:placeholder>
                  <w:docPart w:val="8D354D486AB2407B8E6874920C64F692"/>
                </w:placeholder>
                <w:showingPlcHdr/>
                <w:comboBox>
                  <w:listItem w:value="Choose an item."/>
                  <w:listItem w:displayText="Existing Black Start" w:value="Existing Black Start"/>
                  <w:listItem w:displayText="Existing Non-Black Start" w:value="Existing Non-Black Start"/>
                  <w:listItem w:displayText="New Build" w:value="New Build"/>
                </w:comboBox>
              </w:sdtPr>
              <w:sdtEndPr/>
              <w:sdtContent>
                <w:r w:rsidRPr="00F60100">
                  <w:rPr>
                    <w:rStyle w:val="PlaceholderText"/>
                    <w:sz w:val="28"/>
                    <w:szCs w:val="28"/>
                  </w:rPr>
                  <w:t>Choose an item.</w:t>
                </w:r>
              </w:sdtContent>
            </w:sdt>
          </w:p>
        </w:tc>
      </w:tr>
    </w:tbl>
    <w:p w14:paraId="68162EDE" w14:textId="4A9CF2B1" w:rsidR="00294E28" w:rsidRPr="00F60100" w:rsidRDefault="00294E28" w:rsidP="002031B8">
      <w:pPr>
        <w:rPr>
          <w:rFonts w:ascii="Arial Narrow" w:hAnsi="Arial Narrow"/>
          <w:b/>
          <w:sz w:val="28"/>
          <w:szCs w:val="28"/>
        </w:rPr>
        <w:sectPr w:rsidR="00294E28" w:rsidRPr="00F60100" w:rsidSect="00294E28">
          <w:type w:val="continuous"/>
          <w:pgSz w:w="12240" w:h="15840"/>
          <w:pgMar w:top="720" w:right="720" w:bottom="720" w:left="720" w:header="720" w:footer="720" w:gutter="0"/>
          <w:cols w:space="720"/>
          <w:docGrid w:linePitch="360"/>
        </w:sectPr>
      </w:pPr>
    </w:p>
    <w:p w14:paraId="2D7AF63F" w14:textId="5CCD5E76" w:rsidR="002031B8" w:rsidRPr="00F60100" w:rsidRDefault="002031B8" w:rsidP="002031B8">
      <w:pPr>
        <w:rPr>
          <w:rFonts w:ascii="Arial Narrow" w:hAnsi="Arial Narrow"/>
          <w:b/>
          <w:bCs/>
          <w:sz w:val="28"/>
          <w:szCs w:val="28"/>
        </w:rPr>
      </w:pPr>
      <w:r w:rsidRPr="00F60100">
        <w:rPr>
          <w:rFonts w:ascii="Arial Narrow" w:hAnsi="Arial Narrow"/>
          <w:b/>
          <w:bCs/>
          <w:sz w:val="28"/>
          <w:szCs w:val="28"/>
        </w:rPr>
        <w:t>GENERAL</w:t>
      </w:r>
      <w:r w:rsidR="00B6184D" w:rsidRPr="00F60100">
        <w:rPr>
          <w:rFonts w:ascii="Arial Narrow" w:hAnsi="Arial Narrow"/>
          <w:b/>
          <w:bCs/>
          <w:sz w:val="28"/>
          <w:szCs w:val="28"/>
        </w:rPr>
        <w:t xml:space="preserve"> INFORMATION</w:t>
      </w:r>
      <w:r w:rsidRPr="00F60100">
        <w:rPr>
          <w:rFonts w:ascii="Arial Narrow" w:hAnsi="Arial Narrow"/>
          <w:b/>
          <w:bCs/>
          <w:sz w:val="28"/>
          <w:szCs w:val="28"/>
        </w:rPr>
        <w:t>:</w:t>
      </w:r>
    </w:p>
    <w:p w14:paraId="61459132" w14:textId="0C311EE3" w:rsidR="002031B8" w:rsidRPr="00F60100" w:rsidRDefault="002031B8" w:rsidP="002031B8">
      <w:pPr>
        <w:rPr>
          <w:rFonts w:ascii="Arial Narrow" w:hAnsi="Arial Narrow"/>
        </w:rPr>
      </w:pPr>
      <w:r w:rsidRPr="00F60100">
        <w:rPr>
          <w:rFonts w:ascii="Arial Narrow" w:hAnsi="Arial Narrow"/>
        </w:rPr>
        <w:t>Company Name:</w:t>
      </w:r>
      <w:r w:rsidR="00B6184D" w:rsidRPr="00F60100">
        <w:rPr>
          <w:rFonts w:ascii="Arial Narrow" w:hAnsi="Arial Narrow"/>
        </w:rPr>
        <w:t xml:space="preserve"> ______________________________________________________________________</w:t>
      </w:r>
      <w:r w:rsidR="00F60100">
        <w:rPr>
          <w:rFonts w:ascii="Arial Narrow" w:hAnsi="Arial Narrow"/>
        </w:rPr>
        <w:t>_________</w:t>
      </w:r>
      <w:r w:rsidR="00B6184D" w:rsidRPr="00F60100">
        <w:rPr>
          <w:rFonts w:ascii="Arial Narrow" w:hAnsi="Arial Narrow"/>
        </w:rPr>
        <w:t>______________</w:t>
      </w:r>
    </w:p>
    <w:p w14:paraId="44E021DA" w14:textId="693AC32C" w:rsidR="002031B8" w:rsidRPr="00F60100" w:rsidRDefault="002031B8" w:rsidP="002031B8">
      <w:pPr>
        <w:rPr>
          <w:rFonts w:ascii="Arial Narrow" w:hAnsi="Arial Narrow"/>
        </w:rPr>
      </w:pPr>
      <w:r w:rsidRPr="00F60100">
        <w:rPr>
          <w:rFonts w:ascii="Arial Narrow" w:hAnsi="Arial Narrow"/>
        </w:rPr>
        <w:t xml:space="preserve">Unit Name: </w:t>
      </w:r>
      <w:r w:rsidR="00B6184D" w:rsidRPr="00F60100">
        <w:rPr>
          <w:rFonts w:ascii="Arial Narrow" w:hAnsi="Arial Narrow"/>
        </w:rPr>
        <w:t>_________________________________________________________________________</w:t>
      </w:r>
      <w:r w:rsidR="00F60100">
        <w:rPr>
          <w:rFonts w:ascii="Arial Narrow" w:hAnsi="Arial Narrow"/>
        </w:rPr>
        <w:t>_________</w:t>
      </w:r>
      <w:r w:rsidR="00B6184D" w:rsidRPr="00F60100">
        <w:rPr>
          <w:rFonts w:ascii="Arial Narrow" w:hAnsi="Arial Narrow"/>
        </w:rPr>
        <w:t>______</w:t>
      </w:r>
      <w:r w:rsidR="00925102" w:rsidRPr="00F60100">
        <w:rPr>
          <w:rFonts w:ascii="Arial Narrow" w:hAnsi="Arial Narrow"/>
        </w:rPr>
        <w:t>_</w:t>
      </w:r>
      <w:r w:rsidR="00B6184D" w:rsidRPr="00F60100">
        <w:rPr>
          <w:rFonts w:ascii="Arial Narrow" w:hAnsi="Arial Narrow"/>
        </w:rPr>
        <w:t>_________</w:t>
      </w:r>
    </w:p>
    <w:p w14:paraId="657F773E" w14:textId="49E55758" w:rsidR="002031B8" w:rsidRPr="00F60100" w:rsidRDefault="002031B8" w:rsidP="002031B8">
      <w:pPr>
        <w:rPr>
          <w:rFonts w:ascii="Arial Narrow" w:hAnsi="Arial Narrow"/>
        </w:rPr>
      </w:pPr>
      <w:r w:rsidRPr="00F60100">
        <w:rPr>
          <w:rFonts w:ascii="Arial Narrow" w:hAnsi="Arial Narrow"/>
        </w:rPr>
        <w:t xml:space="preserve">Unit Address: </w:t>
      </w:r>
      <w:r w:rsidR="00B6184D" w:rsidRPr="00F60100">
        <w:rPr>
          <w:rFonts w:ascii="Arial Narrow" w:hAnsi="Arial Narrow"/>
        </w:rPr>
        <w:t>___________________________________________________________</w:t>
      </w:r>
      <w:r w:rsidR="00F60100">
        <w:rPr>
          <w:rFonts w:ascii="Arial Narrow" w:hAnsi="Arial Narrow"/>
        </w:rPr>
        <w:t>_________</w:t>
      </w:r>
      <w:r w:rsidR="00B6184D" w:rsidRPr="00F60100">
        <w:rPr>
          <w:rFonts w:ascii="Arial Narrow" w:hAnsi="Arial Narrow"/>
        </w:rPr>
        <w:t>___________________</w:t>
      </w:r>
      <w:r w:rsidR="00925102" w:rsidRPr="00F60100">
        <w:rPr>
          <w:rFonts w:ascii="Arial Narrow" w:hAnsi="Arial Narrow"/>
        </w:rPr>
        <w:t>_</w:t>
      </w:r>
      <w:r w:rsidR="00B6184D" w:rsidRPr="00F60100">
        <w:rPr>
          <w:rFonts w:ascii="Arial Narrow" w:hAnsi="Arial Narrow"/>
        </w:rPr>
        <w:t>________</w:t>
      </w:r>
    </w:p>
    <w:p w14:paraId="1A68A859" w14:textId="3A0DA202" w:rsidR="007741F2" w:rsidRPr="00F60100" w:rsidRDefault="002031B8" w:rsidP="00571C4D">
      <w:pPr>
        <w:rPr>
          <w:rFonts w:ascii="Arial Narrow" w:hAnsi="Arial Narrow"/>
        </w:rPr>
      </w:pPr>
      <w:r w:rsidRPr="00F60100">
        <w:rPr>
          <w:rFonts w:ascii="Arial Narrow" w:hAnsi="Arial Narrow"/>
        </w:rPr>
        <w:t>Unit ICAP</w:t>
      </w:r>
      <w:r w:rsidR="00B6184D" w:rsidRPr="00F60100">
        <w:rPr>
          <w:rFonts w:ascii="Arial Narrow" w:hAnsi="Arial Narrow"/>
        </w:rPr>
        <w:t>: ________________________________________________________________</w:t>
      </w:r>
      <w:r w:rsidR="00F60100">
        <w:rPr>
          <w:rFonts w:ascii="Arial Narrow" w:hAnsi="Arial Narrow"/>
        </w:rPr>
        <w:t>_________</w:t>
      </w:r>
      <w:r w:rsidR="00B6184D" w:rsidRPr="00F60100">
        <w:rPr>
          <w:rFonts w:ascii="Arial Narrow" w:hAnsi="Arial Narrow"/>
        </w:rPr>
        <w:t>______________</w:t>
      </w:r>
      <w:r w:rsidR="00925102" w:rsidRPr="00F60100">
        <w:rPr>
          <w:rFonts w:ascii="Arial Narrow" w:hAnsi="Arial Narrow"/>
        </w:rPr>
        <w:t>_</w:t>
      </w:r>
      <w:r w:rsidR="00B6184D" w:rsidRPr="00F60100">
        <w:rPr>
          <w:rFonts w:ascii="Arial Narrow" w:hAnsi="Arial Narrow"/>
        </w:rPr>
        <w:t>__________</w:t>
      </w:r>
    </w:p>
    <w:p w14:paraId="143E1AF2" w14:textId="64715CA4" w:rsidR="00571C4D" w:rsidRPr="00F60100" w:rsidRDefault="00571C4D" w:rsidP="00571C4D">
      <w:pPr>
        <w:rPr>
          <w:rFonts w:ascii="Arial Narrow" w:hAnsi="Arial Narrow"/>
        </w:rPr>
      </w:pPr>
      <w:r w:rsidRPr="00F60100">
        <w:rPr>
          <w:rFonts w:ascii="Arial Narrow" w:hAnsi="Arial Narrow"/>
        </w:rPr>
        <w:t>Unit Type:</w:t>
      </w:r>
      <w:r w:rsidR="00B6184D" w:rsidRPr="00F60100">
        <w:rPr>
          <w:rFonts w:ascii="Arial Narrow" w:hAnsi="Arial Narrow"/>
        </w:rPr>
        <w:t xml:space="preserve"> _____________________________________________________</w:t>
      </w:r>
      <w:r w:rsidR="00F60100">
        <w:rPr>
          <w:rFonts w:ascii="Arial Narrow" w:hAnsi="Arial Narrow"/>
        </w:rPr>
        <w:t>_________</w:t>
      </w:r>
      <w:r w:rsidR="00B6184D" w:rsidRPr="00F60100">
        <w:rPr>
          <w:rFonts w:ascii="Arial Narrow" w:hAnsi="Arial Narrow"/>
        </w:rPr>
        <w:t>__________________________</w:t>
      </w:r>
      <w:r w:rsidR="00925102" w:rsidRPr="00F60100">
        <w:rPr>
          <w:rFonts w:ascii="Arial Narrow" w:hAnsi="Arial Narrow"/>
        </w:rPr>
        <w:t>_</w:t>
      </w:r>
      <w:r w:rsidR="00B6184D" w:rsidRPr="00F60100">
        <w:rPr>
          <w:rFonts w:ascii="Arial Narrow" w:hAnsi="Arial Narrow"/>
        </w:rPr>
        <w:t>_________</w:t>
      </w:r>
    </w:p>
    <w:p w14:paraId="6F46CB6A" w14:textId="2F107535" w:rsidR="002031B8" w:rsidRDefault="002031B8" w:rsidP="002031B8">
      <w:pPr>
        <w:rPr>
          <w:rFonts w:ascii="Arial Narrow" w:hAnsi="Arial Narrow"/>
        </w:rPr>
      </w:pPr>
      <w:r w:rsidRPr="00F60100">
        <w:rPr>
          <w:rFonts w:ascii="Arial Narrow" w:hAnsi="Arial Narrow"/>
        </w:rPr>
        <w:t xml:space="preserve">Interconnection Voltage Level: </w:t>
      </w:r>
      <w:r w:rsidR="00B6184D" w:rsidRPr="00F60100">
        <w:rPr>
          <w:rFonts w:ascii="Arial Narrow" w:hAnsi="Arial Narrow"/>
        </w:rPr>
        <w:t>_________________________________</w:t>
      </w:r>
      <w:r w:rsidR="00F60100">
        <w:rPr>
          <w:rFonts w:ascii="Arial Narrow" w:hAnsi="Arial Narrow"/>
        </w:rPr>
        <w:t>_________</w:t>
      </w:r>
      <w:r w:rsidR="00B6184D" w:rsidRPr="00F60100">
        <w:rPr>
          <w:rFonts w:ascii="Arial Narrow" w:hAnsi="Arial Narrow"/>
        </w:rPr>
        <w:t>_______________________________</w:t>
      </w:r>
      <w:r w:rsidR="00925102" w:rsidRPr="00F60100">
        <w:rPr>
          <w:rFonts w:ascii="Arial Narrow" w:hAnsi="Arial Narrow"/>
        </w:rPr>
        <w:t>_</w:t>
      </w:r>
      <w:r w:rsidR="00B6184D" w:rsidRPr="00F60100">
        <w:rPr>
          <w:rFonts w:ascii="Arial Narrow" w:hAnsi="Arial Narrow"/>
        </w:rPr>
        <w:t>________</w:t>
      </w:r>
    </w:p>
    <w:p w14:paraId="3CA6C793" w14:textId="5CCA354D" w:rsidR="00DD16AA" w:rsidRPr="00F60100" w:rsidRDefault="00DD16AA" w:rsidP="00DD16AA">
      <w:pPr>
        <w:rPr>
          <w:rFonts w:ascii="Arial Narrow" w:hAnsi="Arial Narrow"/>
        </w:rPr>
      </w:pPr>
      <w:r w:rsidRPr="00F60100">
        <w:rPr>
          <w:rFonts w:ascii="Arial Narrow" w:hAnsi="Arial Narrow"/>
        </w:rPr>
        <w:t xml:space="preserve">Interconnection </w:t>
      </w:r>
      <w:r>
        <w:rPr>
          <w:rFonts w:ascii="Arial Narrow" w:hAnsi="Arial Narrow"/>
        </w:rPr>
        <w:t>Switchyard Name</w:t>
      </w:r>
      <w:r w:rsidRPr="00F60100">
        <w:rPr>
          <w:rFonts w:ascii="Arial Narrow" w:hAnsi="Arial Narrow"/>
        </w:rPr>
        <w:t>: _________________________________</w:t>
      </w:r>
      <w:r>
        <w:rPr>
          <w:rFonts w:ascii="Arial Narrow" w:hAnsi="Arial Narrow"/>
        </w:rPr>
        <w:t>_________</w:t>
      </w:r>
      <w:r w:rsidRPr="00F60100">
        <w:rPr>
          <w:rFonts w:ascii="Arial Narrow" w:hAnsi="Arial Narrow"/>
        </w:rPr>
        <w:t>____________________________________</w:t>
      </w:r>
      <w:r>
        <w:rPr>
          <w:rFonts w:ascii="Arial Narrow" w:hAnsi="Arial Narrow"/>
        </w:rPr>
        <w:t>_</w:t>
      </w:r>
    </w:p>
    <w:p w14:paraId="7205B0EF" w14:textId="4A95741B" w:rsidR="00571C4D" w:rsidRPr="00F60100" w:rsidRDefault="002031B8" w:rsidP="00571C4D">
      <w:pPr>
        <w:rPr>
          <w:rFonts w:ascii="Arial Narrow" w:hAnsi="Arial Narrow"/>
        </w:rPr>
      </w:pPr>
      <w:r w:rsidRPr="00F60100">
        <w:rPr>
          <w:rFonts w:ascii="Arial Narrow" w:hAnsi="Arial Narrow"/>
        </w:rPr>
        <w:t xml:space="preserve">TO Zone (if known): </w:t>
      </w:r>
      <w:r w:rsidR="007741F2" w:rsidRPr="00F60100">
        <w:rPr>
          <w:rFonts w:ascii="Arial Narrow" w:hAnsi="Arial Narrow"/>
        </w:rPr>
        <w:t>____________________________________________________________________</w:t>
      </w:r>
      <w:r w:rsidR="00F60100">
        <w:rPr>
          <w:rFonts w:ascii="Arial Narrow" w:hAnsi="Arial Narrow"/>
        </w:rPr>
        <w:t>_________</w:t>
      </w:r>
      <w:r w:rsidR="007741F2" w:rsidRPr="00F60100">
        <w:rPr>
          <w:rFonts w:ascii="Arial Narrow" w:hAnsi="Arial Narrow"/>
        </w:rPr>
        <w:t>_________</w:t>
      </w:r>
      <w:r w:rsidR="00925102" w:rsidRPr="00F60100">
        <w:rPr>
          <w:rFonts w:ascii="Arial Narrow" w:hAnsi="Arial Narrow"/>
        </w:rPr>
        <w:t>_</w:t>
      </w:r>
      <w:r w:rsidR="007741F2" w:rsidRPr="00F60100">
        <w:rPr>
          <w:rFonts w:ascii="Arial Narrow" w:hAnsi="Arial Narrow"/>
        </w:rPr>
        <w:t>____</w:t>
      </w:r>
    </w:p>
    <w:p w14:paraId="5F61A381" w14:textId="7E57C0D1" w:rsidR="00571C4D" w:rsidRPr="00F60100" w:rsidRDefault="00571C4D" w:rsidP="00571C4D">
      <w:pPr>
        <w:rPr>
          <w:rFonts w:ascii="Arial Narrow" w:hAnsi="Arial Narrow"/>
        </w:rPr>
      </w:pPr>
      <w:r w:rsidRPr="00F60100">
        <w:rPr>
          <w:rFonts w:ascii="Arial Narrow" w:hAnsi="Arial Narrow"/>
        </w:rPr>
        <w:t xml:space="preserve">Contact Name: </w:t>
      </w:r>
      <w:r w:rsidR="007741F2" w:rsidRPr="00F60100">
        <w:rPr>
          <w:rFonts w:ascii="Arial Narrow" w:hAnsi="Arial Narrow"/>
        </w:rPr>
        <w:t>_______________________________________________________________________________</w:t>
      </w:r>
      <w:r w:rsidR="00925102" w:rsidRPr="00F60100">
        <w:rPr>
          <w:rFonts w:ascii="Arial Narrow" w:hAnsi="Arial Narrow"/>
        </w:rPr>
        <w:t>_</w:t>
      </w:r>
      <w:r w:rsidR="007741F2" w:rsidRPr="00F60100">
        <w:rPr>
          <w:rFonts w:ascii="Arial Narrow" w:hAnsi="Arial Narrow"/>
        </w:rPr>
        <w:t>_</w:t>
      </w:r>
      <w:r w:rsidR="00F60100">
        <w:rPr>
          <w:rFonts w:ascii="Arial Narrow" w:hAnsi="Arial Narrow"/>
        </w:rPr>
        <w:t>_________</w:t>
      </w:r>
      <w:r w:rsidR="007741F2" w:rsidRPr="00F60100">
        <w:rPr>
          <w:rFonts w:ascii="Arial Narrow" w:hAnsi="Arial Narrow"/>
        </w:rPr>
        <w:t>_____</w:t>
      </w:r>
    </w:p>
    <w:p w14:paraId="53F42D52" w14:textId="040F14ED" w:rsidR="00571C4D" w:rsidRPr="00F60100" w:rsidRDefault="00571C4D" w:rsidP="00571C4D">
      <w:pPr>
        <w:rPr>
          <w:rFonts w:ascii="Arial Narrow" w:hAnsi="Arial Narrow"/>
        </w:rPr>
      </w:pPr>
      <w:r w:rsidRPr="00F60100">
        <w:rPr>
          <w:rFonts w:ascii="Arial Narrow" w:hAnsi="Arial Narrow"/>
        </w:rPr>
        <w:t xml:space="preserve">Contact Address: </w:t>
      </w:r>
      <w:r w:rsidR="007741F2" w:rsidRPr="00F60100">
        <w:rPr>
          <w:rFonts w:ascii="Arial Narrow" w:hAnsi="Arial Narrow"/>
        </w:rPr>
        <w:t>__________________________________________________________________________</w:t>
      </w:r>
      <w:r w:rsidR="00F60100">
        <w:rPr>
          <w:rFonts w:ascii="Arial Narrow" w:hAnsi="Arial Narrow"/>
        </w:rPr>
        <w:t>_________</w:t>
      </w:r>
      <w:r w:rsidR="007741F2" w:rsidRPr="00F60100">
        <w:rPr>
          <w:rFonts w:ascii="Arial Narrow" w:hAnsi="Arial Narrow"/>
        </w:rPr>
        <w:t>____</w:t>
      </w:r>
      <w:r w:rsidR="00925102" w:rsidRPr="00F60100">
        <w:rPr>
          <w:rFonts w:ascii="Arial Narrow" w:hAnsi="Arial Narrow"/>
        </w:rPr>
        <w:t>_</w:t>
      </w:r>
      <w:r w:rsidR="007741F2" w:rsidRPr="00F60100">
        <w:rPr>
          <w:rFonts w:ascii="Arial Narrow" w:hAnsi="Arial Narrow"/>
        </w:rPr>
        <w:t>_____</w:t>
      </w:r>
    </w:p>
    <w:p w14:paraId="597B72BC" w14:textId="5F0EC8C5" w:rsidR="00571C4D" w:rsidRPr="00F60100" w:rsidRDefault="00571C4D" w:rsidP="00571C4D">
      <w:pPr>
        <w:rPr>
          <w:rFonts w:ascii="Arial Narrow" w:hAnsi="Arial Narrow"/>
        </w:rPr>
      </w:pPr>
      <w:r w:rsidRPr="00F60100">
        <w:rPr>
          <w:rFonts w:ascii="Arial Narrow" w:hAnsi="Arial Narrow"/>
        </w:rPr>
        <w:t xml:space="preserve">Contact </w:t>
      </w:r>
      <w:r w:rsidR="007741F2" w:rsidRPr="00F60100">
        <w:rPr>
          <w:rFonts w:ascii="Arial Narrow" w:hAnsi="Arial Narrow"/>
        </w:rPr>
        <w:t>Email: _____________________________________________________________________</w:t>
      </w:r>
      <w:r w:rsidR="00F60100">
        <w:rPr>
          <w:rFonts w:ascii="Arial Narrow" w:hAnsi="Arial Narrow"/>
        </w:rPr>
        <w:t>_________</w:t>
      </w:r>
      <w:r w:rsidR="007741F2" w:rsidRPr="00F60100">
        <w:rPr>
          <w:rFonts w:ascii="Arial Narrow" w:hAnsi="Arial Narrow"/>
        </w:rPr>
        <w:t>_________________</w:t>
      </w:r>
    </w:p>
    <w:p w14:paraId="3EF7B548" w14:textId="3AD30CE2" w:rsidR="007741F2" w:rsidRDefault="00571C4D">
      <w:pPr>
        <w:rPr>
          <w:rFonts w:ascii="Arial Narrow" w:hAnsi="Arial Narrow"/>
        </w:rPr>
      </w:pPr>
      <w:r w:rsidRPr="00F60100">
        <w:rPr>
          <w:rFonts w:ascii="Arial Narrow" w:hAnsi="Arial Narrow"/>
        </w:rPr>
        <w:t xml:space="preserve">Contact </w:t>
      </w:r>
      <w:r w:rsidR="00B6184D" w:rsidRPr="00F60100">
        <w:rPr>
          <w:rFonts w:ascii="Arial Narrow" w:hAnsi="Arial Narrow"/>
        </w:rPr>
        <w:t>Phone: _</w:t>
      </w:r>
      <w:r w:rsidR="007741F2" w:rsidRPr="00F60100">
        <w:rPr>
          <w:rFonts w:ascii="Arial Narrow" w:hAnsi="Arial Narrow"/>
        </w:rPr>
        <w:t>_______________________________________________________________</w:t>
      </w:r>
      <w:r w:rsidR="00F60100">
        <w:rPr>
          <w:rFonts w:ascii="Arial Narrow" w:hAnsi="Arial Narrow"/>
        </w:rPr>
        <w:t>_________</w:t>
      </w:r>
      <w:r w:rsidR="007741F2" w:rsidRPr="00F60100">
        <w:rPr>
          <w:rFonts w:ascii="Arial Narrow" w:hAnsi="Arial Narrow"/>
        </w:rPr>
        <w:t>____________________</w:t>
      </w:r>
      <w:r w:rsidR="00925102" w:rsidRPr="00F60100">
        <w:rPr>
          <w:rFonts w:ascii="Arial Narrow" w:hAnsi="Arial Narrow"/>
        </w:rPr>
        <w:t>_</w:t>
      </w:r>
    </w:p>
    <w:p w14:paraId="741E4BF8" w14:textId="5094688B" w:rsidR="00DD16AA" w:rsidRPr="00F60100" w:rsidRDefault="00DD16AA">
      <w:pPr>
        <w:rPr>
          <w:rFonts w:ascii="Arial Narrow" w:hAnsi="Arial Narrow"/>
          <w:sz w:val="28"/>
          <w:szCs w:val="28"/>
        </w:rPr>
        <w:sectPr w:rsidR="00DD16AA" w:rsidRPr="00F60100" w:rsidSect="0029393E">
          <w:type w:val="continuous"/>
          <w:pgSz w:w="12240" w:h="15840"/>
          <w:pgMar w:top="720" w:right="720" w:bottom="720" w:left="720" w:header="720" w:footer="720" w:gutter="0"/>
          <w:cols w:space="720"/>
          <w:docGrid w:linePitch="360"/>
        </w:sectPr>
      </w:pPr>
    </w:p>
    <w:p w14:paraId="6013FF45" w14:textId="396D76AF" w:rsidR="001A18B7" w:rsidRPr="00F60100" w:rsidRDefault="00175A50">
      <w:pPr>
        <w:rPr>
          <w:rFonts w:ascii="Arial Narrow" w:hAnsi="Arial Narrow"/>
          <w:b/>
          <w:bCs/>
          <w:sz w:val="28"/>
          <w:szCs w:val="28"/>
        </w:rPr>
      </w:pPr>
      <w:r w:rsidRPr="00F60100">
        <w:rPr>
          <w:rFonts w:ascii="Arial Narrow" w:hAnsi="Arial Narrow"/>
          <w:b/>
          <w:bCs/>
          <w:sz w:val="28"/>
          <w:szCs w:val="28"/>
        </w:rPr>
        <w:t>FUEL</w:t>
      </w:r>
      <w:r w:rsidR="00BF2F27" w:rsidRPr="00F60100">
        <w:rPr>
          <w:rFonts w:ascii="Arial Narrow" w:hAnsi="Arial Narrow"/>
          <w:b/>
          <w:bCs/>
          <w:sz w:val="28"/>
          <w:szCs w:val="28"/>
        </w:rPr>
        <w:t xml:space="preserve"> ASSURANCE</w:t>
      </w:r>
      <w:r w:rsidRPr="00F60100">
        <w:rPr>
          <w:rFonts w:ascii="Arial Narrow" w:hAnsi="Arial Narrow"/>
          <w:b/>
          <w:bCs/>
          <w:sz w:val="28"/>
          <w:szCs w:val="28"/>
        </w:rPr>
        <w:t xml:space="preserve"> INFORMATION:</w:t>
      </w:r>
      <w:r w:rsidR="00001BB2" w:rsidRPr="00F60100">
        <w:rPr>
          <w:rFonts w:ascii="Arial Narrow" w:hAnsi="Arial Narrow"/>
          <w:b/>
          <w:bCs/>
          <w:sz w:val="28"/>
          <w:szCs w:val="28"/>
        </w:rPr>
        <w:t xml:space="preserve">  </w:t>
      </w:r>
    </w:p>
    <w:p w14:paraId="6124D13A" w14:textId="77777777" w:rsidR="007741F2" w:rsidRPr="00F60100" w:rsidRDefault="007741F2" w:rsidP="00F60100">
      <w:pPr>
        <w:spacing w:after="0" w:line="240" w:lineRule="auto"/>
        <w:rPr>
          <w:rFonts w:ascii="Arial Narrow" w:hAnsi="Arial Narrow"/>
        </w:rPr>
      </w:pPr>
      <w:r w:rsidRPr="00F60100">
        <w:rPr>
          <w:rFonts w:ascii="Arial Narrow" w:hAnsi="Arial Narrow"/>
        </w:rPr>
        <w:t>Fuel Assured Black Start Units must be capable of running 16 hours or more during a restoration event. Fuel assurance is achieved by either:</w:t>
      </w:r>
    </w:p>
    <w:p w14:paraId="5C7B87CB" w14:textId="77777777" w:rsidR="007741F2" w:rsidRPr="00F60100" w:rsidRDefault="007741F2" w:rsidP="00F60100">
      <w:pPr>
        <w:numPr>
          <w:ilvl w:val="0"/>
          <w:numId w:val="1"/>
        </w:numPr>
        <w:spacing w:after="0" w:line="240" w:lineRule="auto"/>
        <w:ind w:left="990"/>
        <w:rPr>
          <w:rFonts w:ascii="Arial Narrow" w:hAnsi="Arial Narrow"/>
        </w:rPr>
      </w:pPr>
      <w:r w:rsidRPr="00F60100">
        <w:rPr>
          <w:rFonts w:ascii="Arial Narrow" w:hAnsi="Arial Narrow"/>
        </w:rPr>
        <w:t>storing at least 16 hours of fuel and non- fuel consumables on site,</w:t>
      </w:r>
    </w:p>
    <w:p w14:paraId="0A155BE7" w14:textId="77777777" w:rsidR="007741F2" w:rsidRPr="00F60100" w:rsidRDefault="007741F2" w:rsidP="00F60100">
      <w:pPr>
        <w:numPr>
          <w:ilvl w:val="0"/>
          <w:numId w:val="1"/>
        </w:numPr>
        <w:spacing w:after="0" w:line="240" w:lineRule="auto"/>
        <w:ind w:left="990"/>
        <w:rPr>
          <w:rFonts w:ascii="Arial Narrow" w:hAnsi="Arial Narrow"/>
        </w:rPr>
      </w:pPr>
      <w:r w:rsidRPr="00F60100">
        <w:rPr>
          <w:rFonts w:ascii="Arial Narrow" w:hAnsi="Arial Narrow"/>
        </w:rPr>
        <w:t>can operate independently on 2 or more interstate pipelines,</w:t>
      </w:r>
    </w:p>
    <w:p w14:paraId="660A3370" w14:textId="77777777" w:rsidR="00F94740" w:rsidRDefault="007741F2" w:rsidP="00F60100">
      <w:pPr>
        <w:numPr>
          <w:ilvl w:val="0"/>
          <w:numId w:val="1"/>
        </w:numPr>
        <w:spacing w:after="0" w:line="240" w:lineRule="auto"/>
        <w:ind w:left="990"/>
        <w:rPr>
          <w:rFonts w:ascii="Arial Narrow" w:hAnsi="Arial Narrow"/>
        </w:rPr>
      </w:pPr>
      <w:r w:rsidRPr="00F60100">
        <w:rPr>
          <w:rFonts w:ascii="Arial Narrow" w:hAnsi="Arial Narrow"/>
        </w:rPr>
        <w:t>being directly connected to a natural gas gathering facility,</w:t>
      </w:r>
    </w:p>
    <w:p w14:paraId="4EFDA046" w14:textId="59EBEFB3" w:rsidR="00F60100" w:rsidRPr="00F94740" w:rsidRDefault="00F94740" w:rsidP="00F60100">
      <w:pPr>
        <w:numPr>
          <w:ilvl w:val="0"/>
          <w:numId w:val="1"/>
        </w:numPr>
        <w:spacing w:after="0" w:line="240" w:lineRule="auto"/>
        <w:ind w:left="990"/>
        <w:rPr>
          <w:rFonts w:ascii="Arial Narrow" w:hAnsi="Arial Narrow"/>
        </w:rPr>
      </w:pPr>
      <w:r w:rsidRPr="00F94740">
        <w:rPr>
          <w:rFonts w:ascii="Arial Narrow" w:hAnsi="Arial Narrow"/>
        </w:rPr>
        <w:t>or having a hydro or non-hydro intermittent or hybrid resource that has been evaluated by the Transmission Provider to be capable of providing no less than 16 hours of operation per day, which need not be continuous, at a megawatt level that provides a confidence level of 90% based on an evaluation of the unit's historical operation over a representative period of time, and meets any other requirements specified in the PJM manuals</w:t>
      </w:r>
      <w:r>
        <w:rPr>
          <w:rFonts w:ascii="Arial Narrow" w:hAnsi="Arial Narrow"/>
        </w:rPr>
        <w:t>.</w:t>
      </w:r>
    </w:p>
    <w:p w14:paraId="0EE762B7" w14:textId="77777777" w:rsidR="00F94740" w:rsidRDefault="00F94740" w:rsidP="00F94740">
      <w:pPr>
        <w:spacing w:after="0" w:line="240" w:lineRule="auto"/>
        <w:ind w:left="990"/>
      </w:pPr>
    </w:p>
    <w:p w14:paraId="156CDAC3" w14:textId="77777777" w:rsidR="00F94740" w:rsidRPr="00F94740" w:rsidRDefault="00F94740" w:rsidP="00F94740">
      <w:pPr>
        <w:spacing w:after="0" w:line="240" w:lineRule="auto"/>
        <w:ind w:left="990"/>
        <w:rPr>
          <w:rFonts w:ascii="Arial Narrow" w:hAnsi="Arial Narrow"/>
        </w:rPr>
      </w:pPr>
    </w:p>
    <w:p w14:paraId="36D93B82" w14:textId="191C11AE" w:rsidR="009D144A" w:rsidRPr="00F60100" w:rsidRDefault="009D144A" w:rsidP="007741F2">
      <w:pPr>
        <w:rPr>
          <w:rFonts w:ascii="Arial Narrow" w:hAnsi="Arial Narrow"/>
        </w:rPr>
        <w:sectPr w:rsidR="009D144A" w:rsidRPr="00F60100" w:rsidSect="007741F2">
          <w:type w:val="continuous"/>
          <w:pgSz w:w="12240" w:h="15840"/>
          <w:pgMar w:top="720" w:right="720" w:bottom="720" w:left="720" w:header="720" w:footer="720" w:gutter="0"/>
          <w:cols w:space="1440"/>
          <w:docGrid w:linePitch="360"/>
        </w:sectPr>
      </w:pPr>
      <w:r w:rsidRPr="00F60100">
        <w:rPr>
          <w:rFonts w:ascii="Arial Narrow" w:hAnsi="Arial Narrow"/>
        </w:rPr>
        <w:lastRenderedPageBreak/>
        <w:t>Primary Fuel</w:t>
      </w:r>
      <w:r w:rsidR="00492204" w:rsidRPr="00F60100">
        <w:rPr>
          <w:rFonts w:ascii="Arial Narrow" w:hAnsi="Arial Narrow"/>
        </w:rPr>
        <w:t>:</w:t>
      </w:r>
      <w:r w:rsidR="007741F2" w:rsidRPr="00F60100">
        <w:rPr>
          <w:rFonts w:ascii="Arial Narrow" w:hAnsi="Arial Narrow"/>
        </w:rPr>
        <w:t xml:space="preserve"> __________________________</w:t>
      </w:r>
      <w:r w:rsidR="007741F2" w:rsidRPr="00F60100">
        <w:rPr>
          <w:rFonts w:ascii="Arial Narrow" w:hAnsi="Arial Narrow"/>
          <w:noProof/>
        </w:rPr>
        <w:t xml:space="preserve">       </w:t>
      </w:r>
      <w:r w:rsidRPr="00F60100">
        <w:rPr>
          <w:rFonts w:ascii="Arial Narrow" w:hAnsi="Arial Narrow"/>
        </w:rPr>
        <w:t xml:space="preserve">Secondary Fuel (if applicable): </w:t>
      </w:r>
      <w:r w:rsidR="007741F2" w:rsidRPr="00F60100">
        <w:rPr>
          <w:rFonts w:ascii="Arial Narrow" w:hAnsi="Arial Narrow"/>
        </w:rPr>
        <w:t>_______________________________</w:t>
      </w:r>
    </w:p>
    <w:p w14:paraId="46CCCCE8" w14:textId="77777777" w:rsidR="008E4178" w:rsidRPr="00F60100" w:rsidRDefault="00BF2F27">
      <w:pPr>
        <w:rPr>
          <w:rFonts w:ascii="Arial Narrow" w:hAnsi="Arial Narrow"/>
        </w:rPr>
      </w:pPr>
      <w:r w:rsidRPr="00F60100">
        <w:rPr>
          <w:rFonts w:ascii="Arial Narrow" w:hAnsi="Arial Narrow"/>
        </w:rPr>
        <w:t xml:space="preserve">Is a different start-up fuel required for </w:t>
      </w:r>
      <w:r w:rsidR="00494CBC" w:rsidRPr="00F60100">
        <w:rPr>
          <w:rFonts w:ascii="Arial Narrow" w:hAnsi="Arial Narrow"/>
        </w:rPr>
        <w:t xml:space="preserve">the BS unit for </w:t>
      </w:r>
      <w:r w:rsidRPr="00F60100">
        <w:rPr>
          <w:rFonts w:ascii="Arial Narrow" w:hAnsi="Arial Narrow"/>
        </w:rPr>
        <w:t>either primary or secondary fuels (</w:t>
      </w:r>
      <w:proofErr w:type="spellStart"/>
      <w:r w:rsidR="00494CBC" w:rsidRPr="00F60100">
        <w:rPr>
          <w:rFonts w:ascii="Arial Narrow" w:hAnsi="Arial Narrow"/>
        </w:rPr>
        <w:t>e.g</w:t>
      </w:r>
      <w:proofErr w:type="spellEnd"/>
      <w:r w:rsidR="00494CBC" w:rsidRPr="00F60100">
        <w:rPr>
          <w:rFonts w:ascii="Arial Narrow" w:hAnsi="Arial Narrow"/>
        </w:rPr>
        <w:t xml:space="preserve"> ignitor gas, </w:t>
      </w:r>
      <w:r w:rsidRPr="00F60100">
        <w:rPr>
          <w:rFonts w:ascii="Arial Narrow" w:hAnsi="Arial Narrow"/>
        </w:rPr>
        <w:t xml:space="preserve">if applicable)?  </w:t>
      </w:r>
    </w:p>
    <w:p w14:paraId="39DDCE0D" w14:textId="6B041131" w:rsidR="00BF2F27" w:rsidRPr="00F60100" w:rsidRDefault="00BF2F27" w:rsidP="008E4178">
      <w:pPr>
        <w:rPr>
          <w:rFonts w:ascii="Arial Narrow" w:hAnsi="Arial Narrow"/>
        </w:rPr>
      </w:pPr>
      <w:r w:rsidRPr="00F60100">
        <w:rPr>
          <w:rFonts w:ascii="Arial Narrow" w:hAnsi="Arial Narrow"/>
        </w:rPr>
        <w:t xml:space="preserve">YES </w:t>
      </w:r>
      <w:r w:rsidR="00F60100">
        <w:rPr>
          <w:rFonts w:ascii="Arial Narrow" w:hAnsi="Arial Narrow"/>
        </w:rPr>
        <w:t xml:space="preserve"> </w:t>
      </w:r>
      <w:sdt>
        <w:sdtPr>
          <w:rPr>
            <w:rFonts w:ascii="Arial Narrow" w:hAnsi="Arial Narrow"/>
          </w:rPr>
          <w:id w:val="860938449"/>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r w:rsidRPr="00F60100">
        <w:rPr>
          <w:rFonts w:ascii="Arial Narrow" w:hAnsi="Arial Narrow"/>
        </w:rPr>
        <w:t xml:space="preserve"> NO </w:t>
      </w:r>
      <w:sdt>
        <w:sdtPr>
          <w:rPr>
            <w:rFonts w:ascii="Arial Narrow" w:hAnsi="Arial Narrow"/>
          </w:rPr>
          <w:id w:val="1628970574"/>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r w:rsidR="008E4178" w:rsidRPr="00F60100">
        <w:rPr>
          <w:rFonts w:ascii="Arial Narrow" w:hAnsi="Arial Narrow"/>
        </w:rPr>
        <w:t xml:space="preserve">     </w:t>
      </w:r>
      <w:r w:rsidRPr="00F60100">
        <w:rPr>
          <w:rFonts w:ascii="Arial Narrow" w:hAnsi="Arial Narrow"/>
        </w:rPr>
        <w:t>If YES, provide details _____________________________________</w:t>
      </w:r>
      <w:r w:rsidR="008E4178" w:rsidRPr="00F60100">
        <w:rPr>
          <w:rFonts w:ascii="Arial Narrow" w:hAnsi="Arial Narrow"/>
        </w:rPr>
        <w:t>______________________</w:t>
      </w:r>
      <w:r w:rsidR="00925102" w:rsidRPr="00F60100">
        <w:rPr>
          <w:rFonts w:ascii="Arial Narrow" w:hAnsi="Arial Narrow"/>
        </w:rPr>
        <w:t>___</w:t>
      </w:r>
    </w:p>
    <w:p w14:paraId="0D36A689" w14:textId="77777777" w:rsidR="008E4178" w:rsidRPr="00F60100" w:rsidRDefault="008E4178" w:rsidP="008E4178">
      <w:pPr>
        <w:rPr>
          <w:rFonts w:ascii="Arial Narrow" w:hAnsi="Arial Narrow"/>
        </w:rPr>
      </w:pPr>
      <w:r w:rsidRPr="00F60100">
        <w:rPr>
          <w:rFonts w:ascii="Arial Narrow" w:hAnsi="Arial Narrow"/>
        </w:rPr>
        <w:t>For gas fired units (</w:t>
      </w:r>
      <w:r w:rsidRPr="00F60100">
        <w:rPr>
          <w:rFonts w:ascii="Arial Narrow" w:hAnsi="Arial Narrow"/>
          <w:b/>
          <w:bCs/>
        </w:rPr>
        <w:t>check if applicable</w:t>
      </w:r>
      <w:r w:rsidRPr="00F60100">
        <w:rPr>
          <w:rFonts w:ascii="Arial Narrow" w:hAnsi="Arial Narrow"/>
        </w:rPr>
        <w:t>):</w:t>
      </w:r>
    </w:p>
    <w:p w14:paraId="049F9922" w14:textId="5DBB497E" w:rsidR="008E4178" w:rsidRPr="00F60100" w:rsidRDefault="001400D7" w:rsidP="008E4178">
      <w:pPr>
        <w:ind w:left="720"/>
        <w:rPr>
          <w:rFonts w:ascii="Arial Narrow" w:hAnsi="Arial Narrow"/>
        </w:rPr>
      </w:pPr>
      <w:sdt>
        <w:sdtPr>
          <w:rPr>
            <w:rFonts w:ascii="Arial Narrow" w:hAnsi="Arial Narrow"/>
          </w:rPr>
          <w:id w:val="672690678"/>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r w:rsidR="008E4178" w:rsidRPr="00F60100">
        <w:rPr>
          <w:rFonts w:ascii="Arial Narrow" w:hAnsi="Arial Narrow"/>
        </w:rPr>
        <w:t xml:space="preserve"> Single pipeline connection</w:t>
      </w:r>
    </w:p>
    <w:p w14:paraId="79C26C23" w14:textId="6EB39CE0" w:rsidR="008E4178" w:rsidRPr="00F60100" w:rsidRDefault="008E4178" w:rsidP="008E4178">
      <w:pPr>
        <w:ind w:left="720" w:firstLine="720"/>
        <w:rPr>
          <w:rFonts w:ascii="Arial Narrow" w:hAnsi="Arial Narrow"/>
        </w:rPr>
      </w:pPr>
      <w:r w:rsidRPr="00F60100">
        <w:rPr>
          <w:rFonts w:ascii="Arial Narrow" w:hAnsi="Arial Narrow"/>
        </w:rPr>
        <w:t>Provide information on gas contract arrangements (e.g. firm transportation, etc.): ____________________</w:t>
      </w:r>
    </w:p>
    <w:p w14:paraId="32BB8329" w14:textId="0BCB2644" w:rsidR="008E4178" w:rsidRPr="00F60100" w:rsidRDefault="001400D7" w:rsidP="008E4178">
      <w:pPr>
        <w:ind w:firstLine="720"/>
        <w:rPr>
          <w:rFonts w:ascii="Arial Narrow" w:hAnsi="Arial Narrow"/>
        </w:rPr>
      </w:pPr>
      <w:sdt>
        <w:sdtPr>
          <w:rPr>
            <w:rFonts w:ascii="Arial Narrow" w:hAnsi="Arial Narrow"/>
          </w:rPr>
          <w:id w:val="4248946"/>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r w:rsidR="008E4178" w:rsidRPr="00F60100">
        <w:rPr>
          <w:rFonts w:ascii="Arial Narrow" w:hAnsi="Arial Narrow"/>
        </w:rPr>
        <w:t xml:space="preserve"> </w:t>
      </w:r>
      <w:r w:rsidR="00F60100">
        <w:rPr>
          <w:rFonts w:ascii="Arial Narrow" w:hAnsi="Arial Narrow"/>
        </w:rPr>
        <w:t xml:space="preserve"> </w:t>
      </w:r>
      <w:r w:rsidR="008E4178" w:rsidRPr="00F60100">
        <w:rPr>
          <w:rFonts w:ascii="Arial Narrow" w:hAnsi="Arial Narrow"/>
        </w:rPr>
        <w:t>Can operate independently on 2 or more interstate pipelines</w:t>
      </w:r>
    </w:p>
    <w:p w14:paraId="5B149B0B" w14:textId="2643C6BF" w:rsidR="00B6184D" w:rsidRPr="00F60100" w:rsidRDefault="00B6184D" w:rsidP="008E4178">
      <w:pPr>
        <w:ind w:firstLine="720"/>
        <w:rPr>
          <w:rFonts w:ascii="Arial Narrow" w:hAnsi="Arial Narrow"/>
        </w:rPr>
      </w:pPr>
      <w:r w:rsidRPr="00F60100">
        <w:rPr>
          <w:rFonts w:ascii="Arial Narrow" w:hAnsi="Arial Narrow"/>
        </w:rPr>
        <w:tab/>
        <w:t>Provide information on which pipelines: ___________________________________________________</w:t>
      </w:r>
      <w:r w:rsidR="00925102" w:rsidRPr="00F60100">
        <w:rPr>
          <w:rFonts w:ascii="Arial Narrow" w:hAnsi="Arial Narrow"/>
        </w:rPr>
        <w:t>__</w:t>
      </w:r>
    </w:p>
    <w:p w14:paraId="5EA38CE4" w14:textId="0B9D4A39" w:rsidR="008E4178" w:rsidRPr="00F60100" w:rsidRDefault="001400D7" w:rsidP="008E4178">
      <w:pPr>
        <w:ind w:left="720"/>
        <w:rPr>
          <w:rFonts w:ascii="Arial Narrow" w:hAnsi="Arial Narrow"/>
        </w:rPr>
      </w:pPr>
      <w:sdt>
        <w:sdtPr>
          <w:rPr>
            <w:rFonts w:ascii="Arial Narrow" w:hAnsi="Arial Narrow"/>
          </w:rPr>
          <w:id w:val="-924953867"/>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r w:rsidR="008E4178" w:rsidRPr="00F60100">
        <w:rPr>
          <w:rFonts w:ascii="Arial Narrow" w:hAnsi="Arial Narrow"/>
        </w:rPr>
        <w:t xml:space="preserve"> Is directly connected to a natural gas gathering system</w:t>
      </w:r>
    </w:p>
    <w:p w14:paraId="78A01A62" w14:textId="200224FE" w:rsidR="00492204" w:rsidRPr="00F60100" w:rsidRDefault="00BF2F27">
      <w:pPr>
        <w:rPr>
          <w:rFonts w:ascii="Arial Narrow" w:hAnsi="Arial Narrow"/>
        </w:rPr>
      </w:pPr>
      <w:r w:rsidRPr="00F60100">
        <w:rPr>
          <w:rFonts w:ascii="Arial Narrow" w:hAnsi="Arial Narrow"/>
        </w:rPr>
        <w:t xml:space="preserve">For </w:t>
      </w:r>
      <w:r w:rsidR="00E64ACE" w:rsidRPr="00F60100">
        <w:rPr>
          <w:rFonts w:ascii="Arial Narrow" w:hAnsi="Arial Narrow"/>
        </w:rPr>
        <w:t>oil fired</w:t>
      </w:r>
      <w:r w:rsidRPr="00F60100">
        <w:rPr>
          <w:rFonts w:ascii="Arial Narrow" w:hAnsi="Arial Narrow"/>
        </w:rPr>
        <w:t xml:space="preserve"> units</w:t>
      </w:r>
      <w:r w:rsidR="00E64ACE" w:rsidRPr="00F60100">
        <w:rPr>
          <w:rFonts w:ascii="Arial Narrow" w:hAnsi="Arial Narrow"/>
        </w:rPr>
        <w:t xml:space="preserve">, </w:t>
      </w:r>
      <w:r w:rsidRPr="00F60100">
        <w:rPr>
          <w:rFonts w:ascii="Arial Narrow" w:hAnsi="Arial Narrow"/>
        </w:rPr>
        <w:t xml:space="preserve">is there </w:t>
      </w:r>
      <w:r w:rsidR="00E64ACE" w:rsidRPr="00F60100">
        <w:rPr>
          <w:rFonts w:ascii="Arial Narrow" w:hAnsi="Arial Narrow"/>
        </w:rPr>
        <w:t>o</w:t>
      </w:r>
      <w:r w:rsidR="00492204" w:rsidRPr="00F60100">
        <w:rPr>
          <w:rFonts w:ascii="Arial Narrow" w:hAnsi="Arial Narrow"/>
        </w:rPr>
        <w:t>il storage on site</w:t>
      </w:r>
      <w:r w:rsidRPr="00F60100">
        <w:rPr>
          <w:rFonts w:ascii="Arial Narrow" w:hAnsi="Arial Narrow"/>
        </w:rPr>
        <w:t xml:space="preserve"> (min.16hrs)</w:t>
      </w:r>
      <w:r w:rsidR="00F60100" w:rsidRPr="00F60100">
        <w:rPr>
          <w:rFonts w:ascii="Arial Narrow" w:hAnsi="Arial Narrow"/>
        </w:rPr>
        <w:t xml:space="preserve">? </w:t>
      </w:r>
      <w:r w:rsidR="003A79E9" w:rsidRPr="00F60100">
        <w:rPr>
          <w:rFonts w:ascii="Arial Narrow" w:hAnsi="Arial Narrow"/>
        </w:rPr>
        <w:t xml:space="preserve">          </w:t>
      </w:r>
      <w:r w:rsidR="001F27CB" w:rsidRPr="00F60100">
        <w:rPr>
          <w:rFonts w:ascii="Arial Narrow" w:hAnsi="Arial Narrow"/>
        </w:rPr>
        <w:t xml:space="preserve">    </w:t>
      </w:r>
      <w:r w:rsidR="008E4178" w:rsidRPr="00F60100">
        <w:rPr>
          <w:rFonts w:ascii="Arial Narrow" w:hAnsi="Arial Narrow"/>
        </w:rPr>
        <w:tab/>
      </w:r>
      <w:r w:rsidR="00F60100">
        <w:rPr>
          <w:rFonts w:ascii="Arial Narrow" w:hAnsi="Arial Narrow"/>
        </w:rPr>
        <w:t xml:space="preserve">                 </w:t>
      </w:r>
      <w:r w:rsidR="00E64ACE" w:rsidRPr="00F60100">
        <w:rPr>
          <w:rFonts w:ascii="Arial Narrow" w:hAnsi="Arial Narrow"/>
        </w:rPr>
        <w:t>YES</w:t>
      </w:r>
      <w:r w:rsidR="00492204" w:rsidRPr="00F60100">
        <w:rPr>
          <w:rFonts w:ascii="Arial Narrow" w:hAnsi="Arial Narrow"/>
        </w:rPr>
        <w:t xml:space="preserve"> </w:t>
      </w:r>
      <w:sdt>
        <w:sdtPr>
          <w:rPr>
            <w:rFonts w:ascii="Arial Narrow" w:hAnsi="Arial Narrow"/>
          </w:rPr>
          <w:id w:val="-931746643"/>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r w:rsidR="00E64ACE" w:rsidRPr="00F60100">
        <w:rPr>
          <w:rFonts w:ascii="Arial Narrow" w:hAnsi="Arial Narrow"/>
        </w:rPr>
        <w:t xml:space="preserve">  NO</w:t>
      </w:r>
      <w:r w:rsidR="00F60100">
        <w:rPr>
          <w:rFonts w:ascii="Arial Narrow" w:hAnsi="Arial Narrow"/>
        </w:rPr>
        <w:t xml:space="preserve"> </w:t>
      </w:r>
      <w:sdt>
        <w:sdtPr>
          <w:rPr>
            <w:rFonts w:ascii="Arial Narrow" w:hAnsi="Arial Narrow"/>
          </w:rPr>
          <w:id w:val="1745675126"/>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p>
    <w:p w14:paraId="31211059" w14:textId="796C63B5" w:rsidR="00494CBC" w:rsidRPr="00F60100" w:rsidRDefault="00494CBC" w:rsidP="00494CBC">
      <w:pPr>
        <w:rPr>
          <w:rFonts w:ascii="Arial Narrow" w:hAnsi="Arial Narrow"/>
        </w:rPr>
      </w:pPr>
      <w:r w:rsidRPr="00F60100">
        <w:rPr>
          <w:rFonts w:ascii="Arial Narrow" w:hAnsi="Arial Narrow"/>
        </w:rPr>
        <w:t xml:space="preserve">For storage units (battery, pumped storage) can 16hrs of fuel be </w:t>
      </w:r>
      <w:r w:rsidR="0049037F" w:rsidRPr="00F60100">
        <w:rPr>
          <w:rFonts w:ascii="Arial Narrow" w:hAnsi="Arial Narrow"/>
        </w:rPr>
        <w:t>stored</w:t>
      </w:r>
      <w:r w:rsidR="00F60100" w:rsidRPr="00F60100">
        <w:rPr>
          <w:rFonts w:ascii="Arial Narrow" w:hAnsi="Arial Narrow"/>
        </w:rPr>
        <w:t xml:space="preserve">? </w:t>
      </w:r>
      <w:r w:rsidRPr="00F60100">
        <w:rPr>
          <w:rFonts w:ascii="Arial Narrow" w:hAnsi="Arial Narrow"/>
        </w:rPr>
        <w:t xml:space="preserve">             </w:t>
      </w:r>
      <w:r w:rsidR="00925102" w:rsidRPr="00F60100">
        <w:rPr>
          <w:rFonts w:ascii="Arial Narrow" w:hAnsi="Arial Narrow"/>
        </w:rPr>
        <w:t xml:space="preserve"> </w:t>
      </w:r>
      <w:r w:rsidRPr="00F60100">
        <w:rPr>
          <w:rFonts w:ascii="Arial Narrow" w:hAnsi="Arial Narrow"/>
        </w:rPr>
        <w:t xml:space="preserve"> </w:t>
      </w:r>
      <w:r w:rsidR="00925102" w:rsidRPr="00F60100">
        <w:rPr>
          <w:rFonts w:ascii="Arial Narrow" w:hAnsi="Arial Narrow"/>
        </w:rPr>
        <w:t xml:space="preserve"> </w:t>
      </w:r>
      <w:r w:rsidRPr="00F60100">
        <w:rPr>
          <w:rFonts w:ascii="Arial Narrow" w:hAnsi="Arial Narrow"/>
        </w:rPr>
        <w:t xml:space="preserve">YES </w:t>
      </w:r>
      <w:sdt>
        <w:sdtPr>
          <w:rPr>
            <w:rFonts w:ascii="Arial Narrow" w:hAnsi="Arial Narrow"/>
          </w:rPr>
          <w:id w:val="700748202"/>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r w:rsidRPr="00F60100">
        <w:rPr>
          <w:rFonts w:ascii="Arial Narrow" w:hAnsi="Arial Narrow"/>
        </w:rPr>
        <w:t xml:space="preserve">  NO</w:t>
      </w:r>
      <w:r w:rsidR="00F60100">
        <w:rPr>
          <w:rFonts w:ascii="Arial Narrow" w:hAnsi="Arial Narrow"/>
        </w:rPr>
        <w:t xml:space="preserve"> </w:t>
      </w:r>
      <w:sdt>
        <w:sdtPr>
          <w:rPr>
            <w:rFonts w:ascii="Arial Narrow" w:hAnsi="Arial Narrow"/>
          </w:rPr>
          <w:id w:val="1170061651"/>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p>
    <w:p w14:paraId="3F6E8CD5" w14:textId="72AF96F4" w:rsidR="00494CBC" w:rsidRPr="00F60100" w:rsidRDefault="00494CBC" w:rsidP="00E64ACE">
      <w:pPr>
        <w:rPr>
          <w:rFonts w:ascii="Arial Narrow" w:hAnsi="Arial Narrow"/>
        </w:rPr>
      </w:pPr>
      <w:r w:rsidRPr="00F60100">
        <w:rPr>
          <w:rFonts w:ascii="Arial Narrow" w:hAnsi="Arial Narrow"/>
        </w:rPr>
        <w:t xml:space="preserve">For pumped storage units can 16hrs of fuel be held back for restoration </w:t>
      </w:r>
      <w:r w:rsidR="0049037F" w:rsidRPr="00F60100">
        <w:rPr>
          <w:rFonts w:ascii="Arial Narrow" w:hAnsi="Arial Narrow"/>
        </w:rPr>
        <w:t>events</w:t>
      </w:r>
      <w:r w:rsidR="00F60100" w:rsidRPr="00F60100">
        <w:rPr>
          <w:rFonts w:ascii="Arial Narrow" w:hAnsi="Arial Narrow"/>
        </w:rPr>
        <w:t xml:space="preserve">? </w:t>
      </w:r>
      <w:r w:rsidRPr="00F60100">
        <w:rPr>
          <w:rFonts w:ascii="Arial Narrow" w:hAnsi="Arial Narrow"/>
        </w:rPr>
        <w:t xml:space="preserve">    YES </w:t>
      </w:r>
      <w:sdt>
        <w:sdtPr>
          <w:rPr>
            <w:rFonts w:ascii="Arial Narrow" w:hAnsi="Arial Narrow"/>
          </w:rPr>
          <w:id w:val="-141046623"/>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r w:rsidRPr="00F60100">
        <w:rPr>
          <w:rFonts w:ascii="Arial Narrow" w:hAnsi="Arial Narrow"/>
        </w:rPr>
        <w:t xml:space="preserve">  NO</w:t>
      </w:r>
      <w:r w:rsidR="00F60100">
        <w:rPr>
          <w:rFonts w:ascii="Arial Narrow" w:hAnsi="Arial Narrow"/>
        </w:rPr>
        <w:t xml:space="preserve"> </w:t>
      </w:r>
      <w:sdt>
        <w:sdtPr>
          <w:rPr>
            <w:rFonts w:ascii="Arial Narrow" w:hAnsi="Arial Narrow"/>
          </w:rPr>
          <w:id w:val="-1369450328"/>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p>
    <w:p w14:paraId="2F5EE125" w14:textId="544EAA7C" w:rsidR="00F60100" w:rsidRDefault="003E0B95" w:rsidP="00E64ACE">
      <w:pPr>
        <w:rPr>
          <w:rFonts w:ascii="Arial Narrow" w:hAnsi="Arial Narrow"/>
        </w:rPr>
      </w:pPr>
      <w:r w:rsidRPr="00F60100">
        <w:rPr>
          <w:rFonts w:ascii="Arial Narrow" w:hAnsi="Arial Narrow"/>
        </w:rPr>
        <w:t xml:space="preserve">For </w:t>
      </w:r>
      <w:r w:rsidR="00BF2F27" w:rsidRPr="00F60100">
        <w:rPr>
          <w:rFonts w:ascii="Arial Narrow" w:hAnsi="Arial Narrow"/>
        </w:rPr>
        <w:t>intermittent or hybrid resource</w:t>
      </w:r>
      <w:r w:rsidRPr="00F60100">
        <w:rPr>
          <w:rFonts w:ascii="Arial Narrow" w:hAnsi="Arial Narrow"/>
        </w:rPr>
        <w:t xml:space="preserve">s, </w:t>
      </w:r>
      <w:r w:rsidR="00BF2F27" w:rsidRPr="00F60100">
        <w:rPr>
          <w:rFonts w:ascii="Arial Narrow" w:hAnsi="Arial Narrow"/>
        </w:rPr>
        <w:t>PJM</w:t>
      </w:r>
      <w:r w:rsidRPr="00F60100">
        <w:rPr>
          <w:rFonts w:ascii="Arial Narrow" w:hAnsi="Arial Narrow"/>
        </w:rPr>
        <w:t xml:space="preserve"> will evaluate to confirm </w:t>
      </w:r>
      <w:r w:rsidR="00F94740">
        <w:rPr>
          <w:rFonts w:ascii="Arial Narrow" w:hAnsi="Arial Narrow"/>
        </w:rPr>
        <w:t>unit can operate</w:t>
      </w:r>
      <w:r w:rsidR="00D711DA">
        <w:rPr>
          <w:rFonts w:ascii="Arial Narrow" w:hAnsi="Arial Narrow"/>
        </w:rPr>
        <w:t xml:space="preserve"> </w:t>
      </w:r>
      <w:r w:rsidR="00F94740" w:rsidRPr="00F94740">
        <w:rPr>
          <w:rFonts w:ascii="Arial Narrow" w:hAnsi="Arial Narrow"/>
        </w:rPr>
        <w:t xml:space="preserve">16 hours per day, which need not be continuous, at a megawatt level that provides a confidence level of 90% based on an evaluation of the unit's historical operation over a representative </w:t>
      </w:r>
      <w:proofErr w:type="gramStart"/>
      <w:r w:rsidR="00F94740" w:rsidRPr="00F94740">
        <w:rPr>
          <w:rFonts w:ascii="Arial Narrow" w:hAnsi="Arial Narrow"/>
        </w:rPr>
        <w:t>period of time</w:t>
      </w:r>
      <w:proofErr w:type="gramEnd"/>
      <w:r w:rsidR="00F94740">
        <w:rPr>
          <w:rFonts w:ascii="Arial Narrow" w:hAnsi="Arial Narrow"/>
        </w:rPr>
        <w:t xml:space="preserve">. </w:t>
      </w:r>
    </w:p>
    <w:p w14:paraId="65CD7803" w14:textId="77777777" w:rsidR="00F94740" w:rsidRPr="00F94740" w:rsidRDefault="00F94740" w:rsidP="00E64ACE">
      <w:pPr>
        <w:rPr>
          <w:rFonts w:ascii="Arial Narrow" w:hAnsi="Arial Narrow"/>
        </w:rPr>
      </w:pPr>
    </w:p>
    <w:p w14:paraId="1E0E5241" w14:textId="131F35C7" w:rsidR="00BF2F27" w:rsidRPr="00F60100" w:rsidRDefault="00BF2F27" w:rsidP="00E64ACE">
      <w:pPr>
        <w:rPr>
          <w:rFonts w:ascii="Arial Narrow" w:hAnsi="Arial Narrow"/>
          <w:b/>
          <w:bCs/>
          <w:sz w:val="28"/>
          <w:szCs w:val="28"/>
        </w:rPr>
      </w:pPr>
      <w:r w:rsidRPr="00F60100">
        <w:rPr>
          <w:rFonts w:ascii="Arial Narrow" w:hAnsi="Arial Narrow"/>
          <w:b/>
          <w:bCs/>
          <w:sz w:val="28"/>
          <w:szCs w:val="28"/>
        </w:rPr>
        <w:t>OPERATIONAL INFORMATION:</w:t>
      </w:r>
    </w:p>
    <w:p w14:paraId="26765744" w14:textId="25FAE3B6" w:rsidR="00A42920" w:rsidRPr="00F60100" w:rsidRDefault="00A42920" w:rsidP="00E64ACE">
      <w:pPr>
        <w:rPr>
          <w:rFonts w:ascii="Arial Narrow" w:hAnsi="Arial Narrow"/>
        </w:rPr>
      </w:pPr>
      <w:r w:rsidRPr="00F60100">
        <w:rPr>
          <w:rFonts w:ascii="Arial Narrow" w:hAnsi="Arial Narrow"/>
        </w:rPr>
        <w:t xml:space="preserve">Proposed </w:t>
      </w:r>
      <w:r w:rsidR="00385FE4" w:rsidRPr="00F60100">
        <w:rPr>
          <w:rFonts w:ascii="Arial Narrow" w:hAnsi="Arial Narrow"/>
        </w:rPr>
        <w:t>B</w:t>
      </w:r>
      <w:r w:rsidRPr="00F60100">
        <w:rPr>
          <w:rFonts w:ascii="Arial Narrow" w:hAnsi="Arial Narrow"/>
        </w:rPr>
        <w:t xml:space="preserve">lack </w:t>
      </w:r>
      <w:r w:rsidR="00385FE4" w:rsidRPr="00F60100">
        <w:rPr>
          <w:rFonts w:ascii="Arial Narrow" w:hAnsi="Arial Narrow"/>
        </w:rPr>
        <w:t>S</w:t>
      </w:r>
      <w:r w:rsidRPr="00F60100">
        <w:rPr>
          <w:rFonts w:ascii="Arial Narrow" w:hAnsi="Arial Narrow"/>
        </w:rPr>
        <w:t xml:space="preserve">tart </w:t>
      </w:r>
      <w:r w:rsidR="00B6184D" w:rsidRPr="00F60100">
        <w:rPr>
          <w:rFonts w:ascii="Arial Narrow" w:hAnsi="Arial Narrow"/>
        </w:rPr>
        <w:t>MWs: _</w:t>
      </w:r>
      <w:r w:rsidR="007741F2" w:rsidRPr="00F60100">
        <w:rPr>
          <w:rFonts w:ascii="Arial Narrow" w:hAnsi="Arial Narrow"/>
        </w:rPr>
        <w:t>__________________________________________________________________________</w:t>
      </w:r>
      <w:r w:rsidR="00FB7F60">
        <w:rPr>
          <w:rFonts w:ascii="Arial Narrow" w:hAnsi="Arial Narrow"/>
        </w:rPr>
        <w:t>__________</w:t>
      </w:r>
    </w:p>
    <w:p w14:paraId="24FE8267" w14:textId="33A41A5F" w:rsidR="00E64ACE" w:rsidRPr="00F60100" w:rsidRDefault="00E64ACE" w:rsidP="00E64ACE">
      <w:pPr>
        <w:rPr>
          <w:rFonts w:ascii="Arial Narrow" w:hAnsi="Arial Narrow"/>
        </w:rPr>
      </w:pPr>
      <w:r w:rsidRPr="00F60100">
        <w:rPr>
          <w:rFonts w:ascii="Arial Narrow" w:hAnsi="Arial Narrow"/>
        </w:rPr>
        <w:t xml:space="preserve">Unit minimum load (under current </w:t>
      </w:r>
      <w:r w:rsidR="00A42920" w:rsidRPr="00F60100">
        <w:rPr>
          <w:rFonts w:ascii="Arial Narrow" w:hAnsi="Arial Narrow"/>
        </w:rPr>
        <w:t>air</w:t>
      </w:r>
      <w:r w:rsidRPr="00F60100">
        <w:rPr>
          <w:rFonts w:ascii="Arial Narrow" w:hAnsi="Arial Narrow"/>
        </w:rPr>
        <w:t xml:space="preserve"> permit):</w:t>
      </w:r>
      <w:r w:rsidR="0079779A" w:rsidRPr="00F60100">
        <w:rPr>
          <w:rFonts w:ascii="Arial Narrow" w:hAnsi="Arial Narrow"/>
          <w:noProof/>
        </w:rPr>
        <w:t xml:space="preserve"> </w:t>
      </w:r>
      <w:r w:rsidR="007741F2" w:rsidRPr="00F60100">
        <w:rPr>
          <w:rFonts w:ascii="Arial Narrow" w:hAnsi="Arial Narrow"/>
          <w:noProof/>
        </w:rPr>
        <w:t>_____________________________________________________________</w:t>
      </w:r>
      <w:r w:rsidR="00FB7F60">
        <w:rPr>
          <w:rFonts w:ascii="Arial Narrow" w:hAnsi="Arial Narrow"/>
          <w:noProof/>
        </w:rPr>
        <w:t>__________</w:t>
      </w:r>
    </w:p>
    <w:p w14:paraId="52DD73D2" w14:textId="07F6DE2B" w:rsidR="00F834B2" w:rsidRPr="00F60100" w:rsidRDefault="00E64ACE" w:rsidP="00E64ACE">
      <w:pPr>
        <w:rPr>
          <w:rFonts w:ascii="Arial Narrow" w:hAnsi="Arial Narrow"/>
        </w:rPr>
      </w:pPr>
      <w:r w:rsidRPr="00F60100">
        <w:rPr>
          <w:rFonts w:ascii="Arial Narrow" w:hAnsi="Arial Narrow"/>
        </w:rPr>
        <w:t xml:space="preserve">Emission </w:t>
      </w:r>
      <w:r w:rsidR="00A42920" w:rsidRPr="00F60100">
        <w:rPr>
          <w:rFonts w:ascii="Arial Narrow" w:hAnsi="Arial Narrow"/>
        </w:rPr>
        <w:t>limitations</w:t>
      </w:r>
      <w:r w:rsidRPr="00F60100">
        <w:rPr>
          <w:rFonts w:ascii="Arial Narrow" w:hAnsi="Arial Narrow"/>
        </w:rPr>
        <w:t xml:space="preserve"> for operation </w:t>
      </w:r>
      <w:r w:rsidR="00F834B2" w:rsidRPr="00F60100">
        <w:rPr>
          <w:rFonts w:ascii="Arial Narrow" w:hAnsi="Arial Narrow"/>
        </w:rPr>
        <w:t>below minimum (</w:t>
      </w:r>
      <w:r w:rsidR="00A42920" w:rsidRPr="00F60100">
        <w:rPr>
          <w:rFonts w:ascii="Arial Narrow" w:hAnsi="Arial Narrow"/>
        </w:rPr>
        <w:t>e.g.</w:t>
      </w:r>
      <w:r w:rsidR="00B37B43" w:rsidRPr="00F60100">
        <w:rPr>
          <w:rFonts w:ascii="Arial Narrow" w:hAnsi="Arial Narrow"/>
        </w:rPr>
        <w:t>,</w:t>
      </w:r>
      <w:r w:rsidR="00A42920" w:rsidRPr="00F60100">
        <w:rPr>
          <w:rFonts w:ascii="Arial Narrow" w:hAnsi="Arial Narrow"/>
        </w:rPr>
        <w:t xml:space="preserve"> </w:t>
      </w:r>
      <w:r w:rsidR="00F834B2" w:rsidRPr="00F60100">
        <w:rPr>
          <w:rFonts w:ascii="Arial Narrow" w:hAnsi="Arial Narrow"/>
        </w:rPr>
        <w:t>start-up</w:t>
      </w:r>
      <w:r w:rsidR="00F242FF" w:rsidRPr="00F60100">
        <w:rPr>
          <w:rFonts w:ascii="Arial Narrow" w:hAnsi="Arial Narrow"/>
        </w:rPr>
        <w:t xml:space="preserve"> time to reach </w:t>
      </w:r>
      <w:r w:rsidR="00A42920" w:rsidRPr="00F60100">
        <w:rPr>
          <w:rFonts w:ascii="Arial Narrow" w:hAnsi="Arial Narrow"/>
        </w:rPr>
        <w:t xml:space="preserve">air </w:t>
      </w:r>
      <w:r w:rsidR="00F242FF" w:rsidRPr="00F60100">
        <w:rPr>
          <w:rFonts w:ascii="Arial Narrow" w:hAnsi="Arial Narrow"/>
        </w:rPr>
        <w:t>permit compliance</w:t>
      </w:r>
      <w:r w:rsidR="00FB7F60" w:rsidRPr="00F60100">
        <w:rPr>
          <w:rFonts w:ascii="Arial Narrow" w:hAnsi="Arial Narrow"/>
        </w:rPr>
        <w:t>):</w:t>
      </w:r>
      <w:r w:rsidR="00FB7F60">
        <w:rPr>
          <w:rFonts w:ascii="Arial Narrow" w:hAnsi="Arial Narrow"/>
        </w:rPr>
        <w:t xml:space="preserve"> __________________________</w:t>
      </w:r>
    </w:p>
    <w:p w14:paraId="6B3D2037" w14:textId="674D3632" w:rsidR="008E4178" w:rsidRPr="00F60100" w:rsidRDefault="00107268" w:rsidP="00E64ACE">
      <w:pPr>
        <w:rPr>
          <w:rFonts w:ascii="Arial Narrow" w:hAnsi="Arial Narrow"/>
        </w:rPr>
      </w:pPr>
      <w:r w:rsidRPr="00F60100">
        <w:rPr>
          <w:rFonts w:ascii="Arial Narrow" w:hAnsi="Arial Narrow"/>
        </w:rPr>
        <w:t xml:space="preserve">Are you </w:t>
      </w:r>
      <w:r w:rsidR="00FB7F60">
        <w:rPr>
          <w:rFonts w:ascii="Arial Narrow" w:hAnsi="Arial Narrow"/>
        </w:rPr>
        <w:t>willing</w:t>
      </w:r>
      <w:r w:rsidRPr="00F60100">
        <w:rPr>
          <w:rFonts w:ascii="Arial Narrow" w:hAnsi="Arial Narrow"/>
        </w:rPr>
        <w:t xml:space="preserve"> to obtain a permit modification or waiver to operate at </w:t>
      </w:r>
      <w:r w:rsidR="00FB7F60">
        <w:rPr>
          <w:rFonts w:ascii="Arial Narrow" w:hAnsi="Arial Narrow"/>
        </w:rPr>
        <w:t>any</w:t>
      </w:r>
      <w:r w:rsidRPr="00F60100">
        <w:rPr>
          <w:rFonts w:ascii="Arial Narrow" w:hAnsi="Arial Narrow"/>
        </w:rPr>
        <w:t xml:space="preserve"> load during an emergency event?</w:t>
      </w:r>
      <w:r w:rsidR="00DD16AA">
        <w:rPr>
          <w:rFonts w:ascii="Arial Narrow" w:hAnsi="Arial Narrow"/>
        </w:rPr>
        <w:t xml:space="preserve">  </w:t>
      </w:r>
      <w:r w:rsidR="00DD16AA" w:rsidRPr="00F60100">
        <w:rPr>
          <w:rFonts w:ascii="Arial Narrow" w:hAnsi="Arial Narrow"/>
        </w:rPr>
        <w:t xml:space="preserve">YES </w:t>
      </w:r>
      <w:sdt>
        <w:sdtPr>
          <w:rPr>
            <w:rFonts w:ascii="Arial Narrow" w:hAnsi="Arial Narrow"/>
          </w:rPr>
          <w:id w:val="-2093624306"/>
          <w14:checkbox>
            <w14:checked w14:val="0"/>
            <w14:checkedState w14:val="2612" w14:font="MS Gothic"/>
            <w14:uncheckedState w14:val="2610" w14:font="MS Gothic"/>
          </w14:checkbox>
        </w:sdtPr>
        <w:sdtEndPr/>
        <w:sdtContent>
          <w:r w:rsidR="00DD16AA">
            <w:rPr>
              <w:rFonts w:ascii="MS Gothic" w:eastAsia="MS Gothic" w:hAnsi="MS Gothic" w:hint="eastAsia"/>
            </w:rPr>
            <w:t>☐</w:t>
          </w:r>
        </w:sdtContent>
      </w:sdt>
      <w:r w:rsidR="00DD16AA" w:rsidRPr="00F60100">
        <w:rPr>
          <w:rFonts w:ascii="Arial Narrow" w:hAnsi="Arial Narrow"/>
        </w:rPr>
        <w:t xml:space="preserve">  NO</w:t>
      </w:r>
      <w:r w:rsidR="00DD16AA">
        <w:rPr>
          <w:rFonts w:ascii="Arial Narrow" w:hAnsi="Arial Narrow"/>
        </w:rPr>
        <w:t xml:space="preserve"> </w:t>
      </w:r>
      <w:sdt>
        <w:sdtPr>
          <w:rPr>
            <w:rFonts w:ascii="Arial Narrow" w:hAnsi="Arial Narrow"/>
          </w:rPr>
          <w:id w:val="-2086599110"/>
          <w14:checkbox>
            <w14:checked w14:val="0"/>
            <w14:checkedState w14:val="2612" w14:font="MS Gothic"/>
            <w14:uncheckedState w14:val="2610" w14:font="MS Gothic"/>
          </w14:checkbox>
        </w:sdtPr>
        <w:sdtEndPr/>
        <w:sdtContent>
          <w:r w:rsidR="00DD16AA">
            <w:rPr>
              <w:rFonts w:ascii="MS Gothic" w:eastAsia="MS Gothic" w:hAnsi="MS Gothic" w:hint="eastAsia"/>
            </w:rPr>
            <w:t>☐</w:t>
          </w:r>
        </w:sdtContent>
      </w:sdt>
    </w:p>
    <w:p w14:paraId="2309D21F" w14:textId="77777777" w:rsidR="00F834B2" w:rsidRPr="00F60100" w:rsidRDefault="009D144A" w:rsidP="00E64ACE">
      <w:pPr>
        <w:rPr>
          <w:rFonts w:ascii="Arial Narrow" w:hAnsi="Arial Narrow"/>
          <w:b/>
          <w:u w:val="single"/>
        </w:rPr>
      </w:pPr>
      <w:r w:rsidRPr="00F60100">
        <w:rPr>
          <w:rFonts w:ascii="Arial Narrow" w:hAnsi="Arial Narrow"/>
          <w:b/>
          <w:u w:val="single"/>
        </w:rPr>
        <w:t xml:space="preserve">For </w:t>
      </w:r>
      <w:r w:rsidR="00F834B2" w:rsidRPr="00F60100">
        <w:rPr>
          <w:rFonts w:ascii="Arial Narrow" w:hAnsi="Arial Narrow"/>
          <w:b/>
          <w:u w:val="single"/>
        </w:rPr>
        <w:t>C</w:t>
      </w:r>
      <w:r w:rsidR="00AB1481" w:rsidRPr="00F60100">
        <w:rPr>
          <w:rFonts w:ascii="Arial Narrow" w:hAnsi="Arial Narrow"/>
          <w:b/>
          <w:u w:val="single"/>
        </w:rPr>
        <w:t xml:space="preserve">ombined </w:t>
      </w:r>
      <w:r w:rsidR="00F834B2" w:rsidRPr="00F60100">
        <w:rPr>
          <w:rFonts w:ascii="Arial Narrow" w:hAnsi="Arial Narrow"/>
          <w:b/>
          <w:u w:val="single"/>
        </w:rPr>
        <w:t>C</w:t>
      </w:r>
      <w:r w:rsidR="00AB1481" w:rsidRPr="00F60100">
        <w:rPr>
          <w:rFonts w:ascii="Arial Narrow" w:hAnsi="Arial Narrow"/>
          <w:b/>
          <w:u w:val="single"/>
        </w:rPr>
        <w:t>ycle (CC)</w:t>
      </w:r>
      <w:r w:rsidR="0079779A" w:rsidRPr="00F60100">
        <w:rPr>
          <w:rFonts w:ascii="Arial Narrow" w:hAnsi="Arial Narrow"/>
          <w:b/>
          <w:u w:val="single"/>
        </w:rPr>
        <w:t xml:space="preserve"> Unit</w:t>
      </w:r>
      <w:r w:rsidRPr="00F60100">
        <w:rPr>
          <w:rFonts w:ascii="Arial Narrow" w:hAnsi="Arial Narrow"/>
          <w:b/>
          <w:u w:val="single"/>
        </w:rPr>
        <w:t>s</w:t>
      </w:r>
      <w:r w:rsidR="0079779A" w:rsidRPr="00F60100">
        <w:rPr>
          <w:rFonts w:ascii="Arial Narrow" w:hAnsi="Arial Narrow"/>
          <w:b/>
          <w:u w:val="single"/>
        </w:rPr>
        <w:t xml:space="preserve"> </w:t>
      </w:r>
      <w:r w:rsidRPr="00F60100">
        <w:rPr>
          <w:rFonts w:ascii="Arial Narrow" w:hAnsi="Arial Narrow"/>
          <w:b/>
          <w:u w:val="single"/>
        </w:rPr>
        <w:t>Only</w:t>
      </w:r>
    </w:p>
    <w:p w14:paraId="4ACEB7B8" w14:textId="0A363C1E" w:rsidR="00F834B2" w:rsidRPr="00F60100" w:rsidRDefault="00F834B2" w:rsidP="009D144A">
      <w:pPr>
        <w:ind w:firstLine="720"/>
        <w:rPr>
          <w:rFonts w:ascii="Arial Narrow" w:hAnsi="Arial Narrow"/>
        </w:rPr>
      </w:pPr>
      <w:r w:rsidRPr="00F60100">
        <w:rPr>
          <w:rFonts w:ascii="Arial Narrow" w:hAnsi="Arial Narrow"/>
        </w:rPr>
        <w:t>Simple Cycle available</w:t>
      </w:r>
      <w:r w:rsidR="00F60100">
        <w:rPr>
          <w:rFonts w:ascii="Arial Narrow" w:hAnsi="Arial Narrow"/>
        </w:rPr>
        <w:t xml:space="preserve">:   </w:t>
      </w:r>
      <w:r w:rsidR="001F27CB" w:rsidRPr="00F60100">
        <w:rPr>
          <w:rFonts w:ascii="Arial Narrow" w:hAnsi="Arial Narrow"/>
        </w:rPr>
        <w:t xml:space="preserve">  </w:t>
      </w:r>
      <w:r w:rsidR="003A79E9" w:rsidRPr="00F60100">
        <w:rPr>
          <w:rFonts w:ascii="Arial Narrow" w:hAnsi="Arial Narrow"/>
        </w:rPr>
        <w:t xml:space="preserve"> </w:t>
      </w:r>
      <w:r w:rsidRPr="00F60100">
        <w:rPr>
          <w:rFonts w:ascii="Arial Narrow" w:hAnsi="Arial Narrow"/>
        </w:rPr>
        <w:t xml:space="preserve">YES </w:t>
      </w:r>
      <w:sdt>
        <w:sdtPr>
          <w:rPr>
            <w:rFonts w:ascii="Arial Narrow" w:hAnsi="Arial Narrow"/>
          </w:rPr>
          <w:id w:val="-1615671906"/>
          <w14:checkbox>
            <w14:checked w14:val="0"/>
            <w14:checkedState w14:val="2612" w14:font="MS Gothic"/>
            <w14:uncheckedState w14:val="2610" w14:font="MS Gothic"/>
          </w14:checkbox>
        </w:sdtPr>
        <w:sdtEndPr/>
        <w:sdtContent>
          <w:r w:rsidR="00FB7F60">
            <w:rPr>
              <w:rFonts w:ascii="MS Gothic" w:eastAsia="MS Gothic" w:hAnsi="MS Gothic" w:hint="eastAsia"/>
            </w:rPr>
            <w:t>☐</w:t>
          </w:r>
        </w:sdtContent>
      </w:sdt>
      <w:r w:rsidRPr="00F60100">
        <w:rPr>
          <w:rFonts w:ascii="Arial Narrow" w:hAnsi="Arial Narrow"/>
        </w:rPr>
        <w:t xml:space="preserve">  NO</w:t>
      </w:r>
      <w:r w:rsidR="00F60100">
        <w:rPr>
          <w:rFonts w:ascii="Arial Narrow" w:hAnsi="Arial Narrow"/>
        </w:rPr>
        <w:t xml:space="preserve"> </w:t>
      </w:r>
      <w:sdt>
        <w:sdtPr>
          <w:rPr>
            <w:rFonts w:ascii="Arial Narrow" w:hAnsi="Arial Narrow"/>
          </w:rPr>
          <w:id w:val="-1387247098"/>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p>
    <w:p w14:paraId="776ADA1E" w14:textId="317F93D4" w:rsidR="00F834B2" w:rsidRPr="00F60100" w:rsidRDefault="00F834B2" w:rsidP="009D144A">
      <w:pPr>
        <w:ind w:firstLine="720"/>
        <w:rPr>
          <w:rFonts w:ascii="Arial Narrow" w:hAnsi="Arial Narrow"/>
        </w:rPr>
      </w:pPr>
      <w:r w:rsidRPr="00F60100">
        <w:rPr>
          <w:rFonts w:ascii="Arial Narrow" w:hAnsi="Arial Narrow"/>
        </w:rPr>
        <w:t xml:space="preserve">Steam bypass </w:t>
      </w:r>
      <w:r w:rsidR="00F60100" w:rsidRPr="00F60100">
        <w:rPr>
          <w:rFonts w:ascii="Arial Narrow" w:hAnsi="Arial Narrow"/>
        </w:rPr>
        <w:t>available.</w:t>
      </w:r>
      <w:r w:rsidRPr="00F60100">
        <w:rPr>
          <w:rFonts w:ascii="Arial Narrow" w:hAnsi="Arial Narrow"/>
        </w:rPr>
        <w:t xml:space="preserve">  </w:t>
      </w:r>
      <w:r w:rsidR="001F27CB" w:rsidRPr="00F60100">
        <w:rPr>
          <w:rFonts w:ascii="Arial Narrow" w:hAnsi="Arial Narrow"/>
        </w:rPr>
        <w:t xml:space="preserve">  </w:t>
      </w:r>
      <w:r w:rsidRPr="00F60100">
        <w:rPr>
          <w:rFonts w:ascii="Arial Narrow" w:hAnsi="Arial Narrow"/>
        </w:rPr>
        <w:t xml:space="preserve">YES </w:t>
      </w:r>
      <w:sdt>
        <w:sdtPr>
          <w:rPr>
            <w:rFonts w:ascii="Arial Narrow" w:hAnsi="Arial Narrow"/>
          </w:rPr>
          <w:id w:val="-88926378"/>
          <w14:checkbox>
            <w14:checked w14:val="0"/>
            <w14:checkedState w14:val="2612" w14:font="MS Gothic"/>
            <w14:uncheckedState w14:val="2610" w14:font="MS Gothic"/>
          </w14:checkbox>
        </w:sdtPr>
        <w:sdtEndPr/>
        <w:sdtContent>
          <w:r w:rsidR="00F60100">
            <w:rPr>
              <w:rFonts w:ascii="MS Gothic" w:eastAsia="MS Gothic" w:hAnsi="MS Gothic" w:hint="eastAsia"/>
            </w:rPr>
            <w:t>☐</w:t>
          </w:r>
        </w:sdtContent>
      </w:sdt>
      <w:r w:rsidR="00F60100">
        <w:rPr>
          <w:rFonts w:ascii="Arial Narrow" w:hAnsi="Arial Narrow"/>
        </w:rPr>
        <w:t xml:space="preserve">  </w:t>
      </w:r>
      <w:r w:rsidRPr="00F60100">
        <w:rPr>
          <w:rFonts w:ascii="Arial Narrow" w:hAnsi="Arial Narrow"/>
        </w:rPr>
        <w:t>NO</w:t>
      </w:r>
      <w:r w:rsidR="00F60100">
        <w:rPr>
          <w:rFonts w:ascii="Arial Narrow" w:hAnsi="Arial Narrow"/>
        </w:rPr>
        <w:t xml:space="preserve"> </w:t>
      </w:r>
      <w:sdt>
        <w:sdtPr>
          <w:rPr>
            <w:rFonts w:ascii="Arial Narrow" w:hAnsi="Arial Narrow"/>
          </w:rPr>
          <w:id w:val="-1447389161"/>
          <w14:checkbox>
            <w14:checked w14:val="0"/>
            <w14:checkedState w14:val="2612" w14:font="MS Gothic"/>
            <w14:uncheckedState w14:val="2610" w14:font="MS Gothic"/>
          </w14:checkbox>
        </w:sdtPr>
        <w:sdtEndPr/>
        <w:sdtContent>
          <w:r w:rsidR="00FB7F60">
            <w:rPr>
              <w:rFonts w:ascii="MS Gothic" w:eastAsia="MS Gothic" w:hAnsi="MS Gothic" w:hint="eastAsia"/>
            </w:rPr>
            <w:t>☐</w:t>
          </w:r>
        </w:sdtContent>
      </w:sdt>
    </w:p>
    <w:p w14:paraId="593EADA7" w14:textId="4484B259" w:rsidR="00F834B2" w:rsidRPr="00F60100" w:rsidRDefault="00F834B2" w:rsidP="00AB1481">
      <w:pPr>
        <w:ind w:left="720" w:firstLine="720"/>
        <w:rPr>
          <w:rFonts w:ascii="Arial Narrow" w:hAnsi="Arial Narrow"/>
          <w:noProof/>
        </w:rPr>
      </w:pPr>
      <w:r w:rsidRPr="00F60100">
        <w:rPr>
          <w:rFonts w:ascii="Arial Narrow" w:hAnsi="Arial Narrow"/>
        </w:rPr>
        <w:t>Percent of CT Output allowed</w:t>
      </w:r>
      <w:r w:rsidR="00F242FF" w:rsidRPr="00F60100">
        <w:rPr>
          <w:rFonts w:ascii="Arial Narrow" w:hAnsi="Arial Narrow"/>
        </w:rPr>
        <w:t xml:space="preserve"> by steam bypass</w:t>
      </w:r>
      <w:r w:rsidRPr="00F60100">
        <w:rPr>
          <w:rFonts w:ascii="Arial Narrow" w:hAnsi="Arial Narrow"/>
        </w:rPr>
        <w:t>:</w:t>
      </w:r>
      <w:r w:rsidR="0079779A" w:rsidRPr="00F60100">
        <w:rPr>
          <w:rFonts w:ascii="Arial Narrow" w:hAnsi="Arial Narrow"/>
          <w:noProof/>
        </w:rPr>
        <w:t xml:space="preserve"> </w:t>
      </w:r>
      <w:r w:rsidR="00F60100">
        <w:rPr>
          <w:rFonts w:ascii="Arial Narrow" w:hAnsi="Arial Narrow"/>
          <w:noProof/>
        </w:rPr>
        <w:t>______________________________________________________</w:t>
      </w:r>
    </w:p>
    <w:p w14:paraId="5498CA24" w14:textId="62F7F6B1" w:rsidR="00991EE6" w:rsidRPr="00F60100" w:rsidRDefault="0024370E" w:rsidP="00AB1481">
      <w:pPr>
        <w:ind w:left="720" w:firstLine="720"/>
        <w:rPr>
          <w:rFonts w:ascii="Arial Narrow" w:hAnsi="Arial Narrow"/>
        </w:rPr>
      </w:pPr>
      <w:r w:rsidRPr="00F60100">
        <w:rPr>
          <w:rFonts w:ascii="Arial Narrow" w:hAnsi="Arial Narrow"/>
        </w:rPr>
        <w:t xml:space="preserve">Duration </w:t>
      </w:r>
      <w:r w:rsidR="00DD16AA">
        <w:rPr>
          <w:rFonts w:ascii="Arial Narrow" w:hAnsi="Arial Narrow"/>
        </w:rPr>
        <w:t>limit (in # of hours): ______</w:t>
      </w:r>
      <w:r w:rsidRPr="00F60100">
        <w:rPr>
          <w:rFonts w:ascii="Arial Narrow" w:hAnsi="Arial Narrow"/>
        </w:rPr>
        <w:t>____________________________________</w:t>
      </w:r>
      <w:r w:rsidR="00F60100">
        <w:rPr>
          <w:rFonts w:ascii="Arial Narrow" w:hAnsi="Arial Narrow"/>
        </w:rPr>
        <w:t>____________________________</w:t>
      </w:r>
    </w:p>
    <w:p w14:paraId="164E7800" w14:textId="77777777" w:rsidR="00001BB2" w:rsidRPr="00F60100" w:rsidRDefault="00001BB2" w:rsidP="00001BB2">
      <w:pPr>
        <w:rPr>
          <w:rFonts w:ascii="Arial Narrow" w:hAnsi="Arial Narrow"/>
        </w:rPr>
      </w:pPr>
    </w:p>
    <w:p w14:paraId="5B5E664C" w14:textId="3981BD01" w:rsidR="00550032" w:rsidRPr="00925102" w:rsidRDefault="00991EE6" w:rsidP="007741F2">
      <w:pPr>
        <w:jc w:val="center"/>
        <w:rPr>
          <w:rFonts w:ascii="Arial Narrow" w:hAnsi="Arial Narrow"/>
          <w:b/>
          <w:noProof/>
          <w:sz w:val="24"/>
          <w:szCs w:val="24"/>
        </w:rPr>
      </w:pPr>
      <w:r w:rsidRPr="00F60100">
        <w:rPr>
          <w:rFonts w:ascii="Arial Narrow" w:hAnsi="Arial Narrow"/>
          <w:b/>
        </w:rPr>
        <w:t xml:space="preserve">Please send all </w:t>
      </w:r>
      <w:r w:rsidR="00571C4D" w:rsidRPr="00F60100">
        <w:rPr>
          <w:rFonts w:ascii="Arial Narrow" w:hAnsi="Arial Narrow"/>
          <w:b/>
        </w:rPr>
        <w:t>2026 Black Start Reliability Backstop RFP</w:t>
      </w:r>
      <w:r w:rsidR="009D13D5" w:rsidRPr="00F60100">
        <w:rPr>
          <w:rFonts w:ascii="Arial Narrow" w:hAnsi="Arial Narrow"/>
          <w:b/>
        </w:rPr>
        <w:t xml:space="preserve"> Level</w:t>
      </w:r>
      <w:r w:rsidRPr="00F60100">
        <w:rPr>
          <w:rFonts w:ascii="Arial Narrow" w:hAnsi="Arial Narrow"/>
          <w:b/>
        </w:rPr>
        <w:t xml:space="preserve"> 1 Responses to </w:t>
      </w:r>
      <w:hyperlink r:id="rId7" w:history="1">
        <w:r w:rsidRPr="00F60100">
          <w:rPr>
            <w:rStyle w:val="Hyperlink"/>
            <w:rFonts w:ascii="Arial Narrow" w:hAnsi="Arial Narrow"/>
            <w:b/>
          </w:rPr>
          <w:t>BlackStart@pjm.com</w:t>
        </w:r>
      </w:hyperlink>
      <w:r w:rsidR="00F60100">
        <w:t xml:space="preserve"> </w:t>
      </w:r>
      <w:r w:rsidR="00F60100" w:rsidRPr="002A0A92">
        <w:rPr>
          <w:rFonts w:ascii="Arial Narrow" w:hAnsi="Arial Narrow"/>
          <w:b/>
        </w:rPr>
        <w:t xml:space="preserve">by </w:t>
      </w:r>
      <w:r w:rsidR="002A0A92" w:rsidRPr="002A0A92">
        <w:rPr>
          <w:rFonts w:ascii="Arial Narrow" w:hAnsi="Arial Narrow"/>
          <w:b/>
        </w:rPr>
        <w:t>November 2</w:t>
      </w:r>
      <w:r w:rsidR="001C1769">
        <w:rPr>
          <w:rFonts w:ascii="Arial Narrow" w:hAnsi="Arial Narrow"/>
          <w:b/>
        </w:rPr>
        <w:t>0</w:t>
      </w:r>
      <w:r w:rsidR="002A0A92" w:rsidRPr="002A0A92">
        <w:rPr>
          <w:rFonts w:ascii="Arial Narrow" w:hAnsi="Arial Narrow"/>
          <w:b/>
        </w:rPr>
        <w:t>, 2026</w:t>
      </w:r>
    </w:p>
    <w:sectPr w:rsidR="00550032" w:rsidRPr="00925102" w:rsidSect="00F834B2">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16F55"/>
    <w:multiLevelType w:val="hybridMultilevel"/>
    <w:tmpl w:val="CC9401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EE941C6"/>
    <w:multiLevelType w:val="multilevel"/>
    <w:tmpl w:val="2580F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6157511">
    <w:abstractNumId w:val="0"/>
  </w:num>
  <w:num w:numId="2" w16cid:durableId="85376903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0229e843-ce1b-4f62-bd89-de859e94d7da"/>
  </w:docVars>
  <w:rsids>
    <w:rsidRoot w:val="00925536"/>
    <w:rsid w:val="00001BB2"/>
    <w:rsid w:val="00016317"/>
    <w:rsid w:val="00034952"/>
    <w:rsid w:val="00053EA9"/>
    <w:rsid w:val="00055ACE"/>
    <w:rsid w:val="00087D5F"/>
    <w:rsid w:val="00095DFC"/>
    <w:rsid w:val="000C180F"/>
    <w:rsid w:val="000E6B5C"/>
    <w:rsid w:val="00107268"/>
    <w:rsid w:val="00107617"/>
    <w:rsid w:val="00134F67"/>
    <w:rsid w:val="00147F01"/>
    <w:rsid w:val="001653A9"/>
    <w:rsid w:val="00175A50"/>
    <w:rsid w:val="0018564F"/>
    <w:rsid w:val="001A18B7"/>
    <w:rsid w:val="001B5D8A"/>
    <w:rsid w:val="001C1769"/>
    <w:rsid w:val="001F27CB"/>
    <w:rsid w:val="002031B8"/>
    <w:rsid w:val="002143B2"/>
    <w:rsid w:val="00221484"/>
    <w:rsid w:val="00240461"/>
    <w:rsid w:val="0024370E"/>
    <w:rsid w:val="00263FF5"/>
    <w:rsid w:val="002709C6"/>
    <w:rsid w:val="0029393E"/>
    <w:rsid w:val="00294E28"/>
    <w:rsid w:val="002A0A92"/>
    <w:rsid w:val="002D5530"/>
    <w:rsid w:val="0032486F"/>
    <w:rsid w:val="0033723D"/>
    <w:rsid w:val="00343619"/>
    <w:rsid w:val="00385FE4"/>
    <w:rsid w:val="003A77E6"/>
    <w:rsid w:val="003A79E9"/>
    <w:rsid w:val="003B33F9"/>
    <w:rsid w:val="003D4F07"/>
    <w:rsid w:val="003E0B95"/>
    <w:rsid w:val="0049037F"/>
    <w:rsid w:val="00492204"/>
    <w:rsid w:val="00494CBC"/>
    <w:rsid w:val="004D0225"/>
    <w:rsid w:val="004E2077"/>
    <w:rsid w:val="005258C2"/>
    <w:rsid w:val="00550032"/>
    <w:rsid w:val="00554A15"/>
    <w:rsid w:val="00571C4D"/>
    <w:rsid w:val="005A29EA"/>
    <w:rsid w:val="005A6A19"/>
    <w:rsid w:val="00630410"/>
    <w:rsid w:val="006B723A"/>
    <w:rsid w:val="007133A7"/>
    <w:rsid w:val="007401D0"/>
    <w:rsid w:val="007741F2"/>
    <w:rsid w:val="00782E0F"/>
    <w:rsid w:val="0079505D"/>
    <w:rsid w:val="0079779A"/>
    <w:rsid w:val="007D2C12"/>
    <w:rsid w:val="008074C2"/>
    <w:rsid w:val="00841775"/>
    <w:rsid w:val="0087704D"/>
    <w:rsid w:val="008E4178"/>
    <w:rsid w:val="008F08A3"/>
    <w:rsid w:val="00925102"/>
    <w:rsid w:val="00925536"/>
    <w:rsid w:val="00991EE6"/>
    <w:rsid w:val="009B145C"/>
    <w:rsid w:val="009B565E"/>
    <w:rsid w:val="009D13D5"/>
    <w:rsid w:val="009D144A"/>
    <w:rsid w:val="00A03B74"/>
    <w:rsid w:val="00A03ED6"/>
    <w:rsid w:val="00A42920"/>
    <w:rsid w:val="00A45663"/>
    <w:rsid w:val="00A64CAF"/>
    <w:rsid w:val="00A73696"/>
    <w:rsid w:val="00AB1481"/>
    <w:rsid w:val="00B009D6"/>
    <w:rsid w:val="00B37B43"/>
    <w:rsid w:val="00B6184D"/>
    <w:rsid w:val="00BF2F27"/>
    <w:rsid w:val="00C237F3"/>
    <w:rsid w:val="00C35BD2"/>
    <w:rsid w:val="00C6262B"/>
    <w:rsid w:val="00C66C91"/>
    <w:rsid w:val="00C903D3"/>
    <w:rsid w:val="00CA6A70"/>
    <w:rsid w:val="00CD4095"/>
    <w:rsid w:val="00D2468C"/>
    <w:rsid w:val="00D711DA"/>
    <w:rsid w:val="00DD16AA"/>
    <w:rsid w:val="00DE719A"/>
    <w:rsid w:val="00E24CC2"/>
    <w:rsid w:val="00E31146"/>
    <w:rsid w:val="00E501B5"/>
    <w:rsid w:val="00E638E5"/>
    <w:rsid w:val="00E64ACE"/>
    <w:rsid w:val="00E74C96"/>
    <w:rsid w:val="00E809A4"/>
    <w:rsid w:val="00EC4EBC"/>
    <w:rsid w:val="00EF3615"/>
    <w:rsid w:val="00F242FF"/>
    <w:rsid w:val="00F44F7C"/>
    <w:rsid w:val="00F50D91"/>
    <w:rsid w:val="00F60100"/>
    <w:rsid w:val="00F834B2"/>
    <w:rsid w:val="00F94740"/>
    <w:rsid w:val="00F972FA"/>
    <w:rsid w:val="00FB3CFD"/>
    <w:rsid w:val="00FB7F60"/>
    <w:rsid w:val="00FC556F"/>
    <w:rsid w:val="00FD3DC1"/>
    <w:rsid w:val="00FF3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23E75"/>
  <w15:docId w15:val="{439A61CC-FC9D-465A-9656-4661C9FE0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6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2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204"/>
    <w:rPr>
      <w:rFonts w:ascii="Tahoma" w:hAnsi="Tahoma" w:cs="Tahoma"/>
      <w:sz w:val="16"/>
      <w:szCs w:val="16"/>
    </w:rPr>
  </w:style>
  <w:style w:type="character" w:styleId="PlaceholderText">
    <w:name w:val="Placeholder Text"/>
    <w:basedOn w:val="DefaultParagraphFont"/>
    <w:uiPriority w:val="99"/>
    <w:semiHidden/>
    <w:rsid w:val="00492204"/>
    <w:rPr>
      <w:color w:val="808080"/>
    </w:rPr>
  </w:style>
  <w:style w:type="character" w:styleId="CommentReference">
    <w:name w:val="annotation reference"/>
    <w:basedOn w:val="DefaultParagraphFont"/>
    <w:uiPriority w:val="99"/>
    <w:semiHidden/>
    <w:unhideWhenUsed/>
    <w:rsid w:val="00B37B43"/>
    <w:rPr>
      <w:sz w:val="16"/>
      <w:szCs w:val="16"/>
    </w:rPr>
  </w:style>
  <w:style w:type="paragraph" w:styleId="CommentText">
    <w:name w:val="annotation text"/>
    <w:basedOn w:val="Normal"/>
    <w:link w:val="CommentTextChar"/>
    <w:uiPriority w:val="99"/>
    <w:unhideWhenUsed/>
    <w:rsid w:val="00B37B43"/>
    <w:pPr>
      <w:spacing w:line="240" w:lineRule="auto"/>
    </w:pPr>
    <w:rPr>
      <w:sz w:val="20"/>
      <w:szCs w:val="20"/>
    </w:rPr>
  </w:style>
  <w:style w:type="character" w:customStyle="1" w:styleId="CommentTextChar">
    <w:name w:val="Comment Text Char"/>
    <w:basedOn w:val="DefaultParagraphFont"/>
    <w:link w:val="CommentText"/>
    <w:uiPriority w:val="99"/>
    <w:rsid w:val="00B37B43"/>
    <w:rPr>
      <w:sz w:val="20"/>
      <w:szCs w:val="20"/>
    </w:rPr>
  </w:style>
  <w:style w:type="paragraph" w:styleId="CommentSubject">
    <w:name w:val="annotation subject"/>
    <w:basedOn w:val="CommentText"/>
    <w:next w:val="CommentText"/>
    <w:link w:val="CommentSubjectChar"/>
    <w:uiPriority w:val="99"/>
    <w:semiHidden/>
    <w:unhideWhenUsed/>
    <w:rsid w:val="00B37B43"/>
    <w:rPr>
      <w:b/>
      <w:bCs/>
    </w:rPr>
  </w:style>
  <w:style w:type="character" w:customStyle="1" w:styleId="CommentSubjectChar">
    <w:name w:val="Comment Subject Char"/>
    <w:basedOn w:val="CommentTextChar"/>
    <w:link w:val="CommentSubject"/>
    <w:uiPriority w:val="99"/>
    <w:semiHidden/>
    <w:rsid w:val="00B37B43"/>
    <w:rPr>
      <w:b/>
      <w:bCs/>
      <w:sz w:val="20"/>
      <w:szCs w:val="20"/>
    </w:rPr>
  </w:style>
  <w:style w:type="character" w:styleId="Hyperlink">
    <w:name w:val="Hyperlink"/>
    <w:basedOn w:val="DefaultParagraphFont"/>
    <w:uiPriority w:val="99"/>
    <w:semiHidden/>
    <w:unhideWhenUsed/>
    <w:rsid w:val="00991EE6"/>
    <w:rPr>
      <w:color w:val="0000FF"/>
      <w:u w:val="single"/>
    </w:rPr>
  </w:style>
  <w:style w:type="table" w:styleId="TableGrid">
    <w:name w:val="Table Grid"/>
    <w:basedOn w:val="TableNormal"/>
    <w:uiPriority w:val="59"/>
    <w:rsid w:val="00A03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56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073388">
      <w:bodyDiv w:val="1"/>
      <w:marLeft w:val="0"/>
      <w:marRight w:val="0"/>
      <w:marTop w:val="0"/>
      <w:marBottom w:val="0"/>
      <w:divBdr>
        <w:top w:val="none" w:sz="0" w:space="0" w:color="auto"/>
        <w:left w:val="none" w:sz="0" w:space="0" w:color="auto"/>
        <w:bottom w:val="none" w:sz="0" w:space="0" w:color="auto"/>
        <w:right w:val="none" w:sz="0" w:space="0" w:color="auto"/>
      </w:divBdr>
    </w:div>
    <w:div w:id="967011457">
      <w:bodyDiv w:val="1"/>
      <w:marLeft w:val="0"/>
      <w:marRight w:val="0"/>
      <w:marTop w:val="0"/>
      <w:marBottom w:val="0"/>
      <w:divBdr>
        <w:top w:val="none" w:sz="0" w:space="0" w:color="auto"/>
        <w:left w:val="none" w:sz="0" w:space="0" w:color="auto"/>
        <w:bottom w:val="none" w:sz="0" w:space="0" w:color="auto"/>
        <w:right w:val="none" w:sz="0" w:space="0" w:color="auto"/>
      </w:divBdr>
    </w:div>
    <w:div w:id="1030110658">
      <w:bodyDiv w:val="1"/>
      <w:marLeft w:val="0"/>
      <w:marRight w:val="0"/>
      <w:marTop w:val="0"/>
      <w:marBottom w:val="0"/>
      <w:divBdr>
        <w:top w:val="none" w:sz="0" w:space="0" w:color="auto"/>
        <w:left w:val="none" w:sz="0" w:space="0" w:color="auto"/>
        <w:bottom w:val="none" w:sz="0" w:space="0" w:color="auto"/>
        <w:right w:val="none" w:sz="0" w:space="0" w:color="auto"/>
      </w:divBdr>
    </w:div>
    <w:div w:id="1158887735">
      <w:bodyDiv w:val="1"/>
      <w:marLeft w:val="0"/>
      <w:marRight w:val="0"/>
      <w:marTop w:val="0"/>
      <w:marBottom w:val="0"/>
      <w:divBdr>
        <w:top w:val="none" w:sz="0" w:space="0" w:color="auto"/>
        <w:left w:val="none" w:sz="0" w:space="0" w:color="auto"/>
        <w:bottom w:val="none" w:sz="0" w:space="0" w:color="auto"/>
        <w:right w:val="none" w:sz="0" w:space="0" w:color="auto"/>
      </w:divBdr>
    </w:div>
    <w:div w:id="1315185692">
      <w:bodyDiv w:val="1"/>
      <w:marLeft w:val="0"/>
      <w:marRight w:val="0"/>
      <w:marTop w:val="0"/>
      <w:marBottom w:val="0"/>
      <w:divBdr>
        <w:top w:val="none" w:sz="0" w:space="0" w:color="auto"/>
        <w:left w:val="none" w:sz="0" w:space="0" w:color="auto"/>
        <w:bottom w:val="none" w:sz="0" w:space="0" w:color="auto"/>
        <w:right w:val="none" w:sz="0" w:space="0" w:color="auto"/>
      </w:divBdr>
    </w:div>
    <w:div w:id="1488520510">
      <w:bodyDiv w:val="1"/>
      <w:marLeft w:val="0"/>
      <w:marRight w:val="0"/>
      <w:marTop w:val="0"/>
      <w:marBottom w:val="0"/>
      <w:divBdr>
        <w:top w:val="none" w:sz="0" w:space="0" w:color="auto"/>
        <w:left w:val="none" w:sz="0" w:space="0" w:color="auto"/>
        <w:bottom w:val="none" w:sz="0" w:space="0" w:color="auto"/>
        <w:right w:val="none" w:sz="0" w:space="0" w:color="auto"/>
      </w:divBdr>
    </w:div>
    <w:div w:id="1498883308">
      <w:bodyDiv w:val="1"/>
      <w:marLeft w:val="0"/>
      <w:marRight w:val="0"/>
      <w:marTop w:val="0"/>
      <w:marBottom w:val="0"/>
      <w:divBdr>
        <w:top w:val="none" w:sz="0" w:space="0" w:color="auto"/>
        <w:left w:val="none" w:sz="0" w:space="0" w:color="auto"/>
        <w:bottom w:val="none" w:sz="0" w:space="0" w:color="auto"/>
        <w:right w:val="none" w:sz="0" w:space="0" w:color="auto"/>
      </w:divBdr>
    </w:div>
    <w:div w:id="1588534285">
      <w:bodyDiv w:val="1"/>
      <w:marLeft w:val="0"/>
      <w:marRight w:val="0"/>
      <w:marTop w:val="0"/>
      <w:marBottom w:val="0"/>
      <w:divBdr>
        <w:top w:val="none" w:sz="0" w:space="0" w:color="auto"/>
        <w:left w:val="none" w:sz="0" w:space="0" w:color="auto"/>
        <w:bottom w:val="none" w:sz="0" w:space="0" w:color="auto"/>
        <w:right w:val="none" w:sz="0" w:space="0" w:color="auto"/>
      </w:divBdr>
    </w:div>
    <w:div w:id="175774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lackStart@pj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208F0DD105428D84840AD2EC1BF475"/>
        <w:category>
          <w:name w:val="General"/>
          <w:gallery w:val="placeholder"/>
        </w:category>
        <w:types>
          <w:type w:val="bbPlcHdr"/>
        </w:types>
        <w:behaviors>
          <w:behavior w:val="content"/>
        </w:behaviors>
        <w:guid w:val="{612444CD-3B31-4770-A248-AC5635202CC2}"/>
      </w:docPartPr>
      <w:docPartBody>
        <w:p w:rsidR="001B3F5E" w:rsidRDefault="000F48E3" w:rsidP="000F48E3">
          <w:pPr>
            <w:pStyle w:val="D2208F0DD105428D84840AD2EC1BF475"/>
          </w:pPr>
          <w:r w:rsidRPr="00FB4F0B">
            <w:rPr>
              <w:rStyle w:val="PlaceholderText"/>
            </w:rPr>
            <w:t>Choose an item.</w:t>
          </w:r>
        </w:p>
      </w:docPartBody>
    </w:docPart>
    <w:docPart>
      <w:docPartPr>
        <w:name w:val="8D354D486AB2407B8E6874920C64F692"/>
        <w:category>
          <w:name w:val="General"/>
          <w:gallery w:val="placeholder"/>
        </w:category>
        <w:types>
          <w:type w:val="bbPlcHdr"/>
        </w:types>
        <w:behaviors>
          <w:behavior w:val="content"/>
        </w:behaviors>
        <w:guid w:val="{9C860564-49DB-48BE-B274-71220C393D30}"/>
      </w:docPartPr>
      <w:docPartBody>
        <w:p w:rsidR="001B3F5E" w:rsidRDefault="000F48E3" w:rsidP="000F48E3">
          <w:pPr>
            <w:pStyle w:val="8D354D486AB2407B8E6874920C64F692"/>
          </w:pPr>
          <w:r w:rsidRPr="00FB4F0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E3"/>
    <w:rsid w:val="000F48E3"/>
    <w:rsid w:val="0017489C"/>
    <w:rsid w:val="001869EE"/>
    <w:rsid w:val="001B3F5E"/>
    <w:rsid w:val="001D0EAC"/>
    <w:rsid w:val="002143B2"/>
    <w:rsid w:val="0033035D"/>
    <w:rsid w:val="00760B7F"/>
    <w:rsid w:val="00761046"/>
    <w:rsid w:val="00782E0F"/>
    <w:rsid w:val="007D2C12"/>
    <w:rsid w:val="008F08A3"/>
    <w:rsid w:val="009B145C"/>
    <w:rsid w:val="00E74C96"/>
    <w:rsid w:val="00F75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48E3"/>
    <w:rPr>
      <w:color w:val="808080"/>
    </w:rPr>
  </w:style>
  <w:style w:type="paragraph" w:customStyle="1" w:styleId="D2208F0DD105428D84840AD2EC1BF475">
    <w:name w:val="D2208F0DD105428D84840AD2EC1BF475"/>
    <w:rsid w:val="000F48E3"/>
  </w:style>
  <w:style w:type="paragraph" w:customStyle="1" w:styleId="8D354D486AB2407B8E6874920C64F692">
    <w:name w:val="8D354D486AB2407B8E6874920C64F692"/>
    <w:rsid w:val="000F48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E73F7-5744-4B0B-9C58-D6BFCBD71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PJM Interconnection, LLC</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dc:creator>
  <cp:lastModifiedBy>How, Madalin</cp:lastModifiedBy>
  <cp:revision>2</cp:revision>
  <cp:lastPrinted>2026-10-19T17:08:00Z</cp:lastPrinted>
  <dcterms:created xsi:type="dcterms:W3CDTF">2026-10-19T17:17:00Z</dcterms:created>
  <dcterms:modified xsi:type="dcterms:W3CDTF">2026-10-19T17:17:00Z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37be2d-9a50-473d-b372-9d2e4491f364_Enabled">
    <vt:lpwstr>true</vt:lpwstr>
  </property>
  <property fmtid="{D5CDD505-2E9C-101B-9397-08002B2CF9AE}" pid="3" name="MSIP_Label_4b37be2d-9a50-473d-b372-9d2e4491f364_SetDate">
    <vt:lpwstr>2026-08-28T19:20:32Z</vt:lpwstr>
  </property>
  <property fmtid="{D5CDD505-2E9C-101B-9397-08002B2CF9AE}" pid="4" name="MSIP_Label_4b37be2d-9a50-473d-b372-9d2e4491f364_Method">
    <vt:lpwstr>Standard</vt:lpwstr>
  </property>
  <property fmtid="{D5CDD505-2E9C-101B-9397-08002B2CF9AE}" pid="5" name="MSIP_Label_4b37be2d-9a50-473d-b372-9d2e4491f364_Name">
    <vt:lpwstr>Confidential - PJM Personnel Only</vt:lpwstr>
  </property>
  <property fmtid="{D5CDD505-2E9C-101B-9397-08002B2CF9AE}" pid="6" name="MSIP_Label_4b37be2d-9a50-473d-b372-9d2e4491f364_SiteId">
    <vt:lpwstr>2ca508d6-9abf-4628-bb63-2a491e2be6f9</vt:lpwstr>
  </property>
  <property fmtid="{D5CDD505-2E9C-101B-9397-08002B2CF9AE}" pid="7" name="MSIP_Label_4b37be2d-9a50-473d-b372-9d2e4491f364_ActionId">
    <vt:lpwstr>8c838ea0-e2cc-45de-b55e-14155c188885</vt:lpwstr>
  </property>
  <property fmtid="{D5CDD505-2E9C-101B-9397-08002B2CF9AE}" pid="8" name="MSIP_Label_4b37be2d-9a50-473d-b372-9d2e4491f364_ContentBits">
    <vt:lpwstr>0</vt:lpwstr>
  </property>
  <property fmtid="{D5CDD505-2E9C-101B-9397-08002B2CF9AE}" pid="9" name="MSIP_Label_4b37be2d-9a50-473d-b372-9d2e4491f364_Tag">
    <vt:lpwstr>10, 3, 0, 1</vt:lpwstr>
  </property>
</Properties>
</file>