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2352" w14:textId="2E682DBA" w:rsidR="0031660C" w:rsidRPr="00197312" w:rsidRDefault="0031660C" w:rsidP="00197312">
      <w:pPr>
        <w:spacing w:line="240" w:lineRule="auto"/>
        <w:jc w:val="center"/>
        <w:rPr>
          <w:b/>
          <w:sz w:val="32"/>
        </w:rPr>
      </w:pPr>
      <w:r w:rsidRPr="00197312">
        <w:rPr>
          <w:b/>
          <w:sz w:val="32"/>
        </w:rPr>
        <w:t>PJM Designated Entity Agreement</w:t>
      </w:r>
      <w:r w:rsidR="00197312">
        <w:rPr>
          <w:b/>
          <w:sz w:val="32"/>
        </w:rPr>
        <w:t xml:space="preserve"> </w:t>
      </w:r>
      <w:r w:rsidRPr="00197312">
        <w:rPr>
          <w:b/>
          <w:sz w:val="32"/>
        </w:rPr>
        <w:t xml:space="preserve">Project Completion </w:t>
      </w:r>
      <w:r w:rsidR="001228DF">
        <w:rPr>
          <w:b/>
          <w:sz w:val="32"/>
        </w:rPr>
        <w:t>Certification</w:t>
      </w:r>
    </w:p>
    <w:p w14:paraId="59ED790C" w14:textId="6BF1C59F" w:rsidR="00FF5B6B" w:rsidRPr="0031660C" w:rsidRDefault="000942EE" w:rsidP="00197312">
      <w:pPr>
        <w:jc w:val="center"/>
        <w:rPr>
          <w:b/>
          <w:sz w:val="28"/>
        </w:rPr>
      </w:pPr>
      <w:r w:rsidRPr="0031660C">
        <w:rPr>
          <w:b/>
          <w:sz w:val="28"/>
        </w:rPr>
        <w:t xml:space="preserve">PJM RTEP Project </w:t>
      </w:r>
      <w:r w:rsidR="00FF5B6B" w:rsidRPr="0031660C">
        <w:rPr>
          <w:b/>
          <w:sz w:val="28"/>
          <w:highlight w:val="yellow"/>
        </w:rPr>
        <w:t>XXX</w:t>
      </w:r>
    </w:p>
    <w:p w14:paraId="38727C95" w14:textId="5367ED07" w:rsidR="000942EE" w:rsidRPr="0031660C" w:rsidRDefault="00FF5B6B" w:rsidP="00197312">
      <w:pPr>
        <w:jc w:val="center"/>
        <w:rPr>
          <w:b/>
          <w:sz w:val="28"/>
        </w:rPr>
      </w:pPr>
      <w:r w:rsidRPr="0031660C">
        <w:rPr>
          <w:b/>
          <w:sz w:val="28"/>
          <w:highlight w:val="yellow"/>
        </w:rPr>
        <w:t>[Project Description]</w:t>
      </w:r>
    </w:p>
    <w:p w14:paraId="54FD0959" w14:textId="77777777" w:rsidR="0031660C" w:rsidRPr="0031660C" w:rsidRDefault="0031660C" w:rsidP="000942EE">
      <w:pPr>
        <w:jc w:val="center"/>
        <w:rPr>
          <w:b/>
        </w:rPr>
      </w:pPr>
    </w:p>
    <w:p w14:paraId="398F8ED9" w14:textId="77777777" w:rsidR="0031660C" w:rsidRPr="0031660C" w:rsidRDefault="0031660C" w:rsidP="0031660C">
      <w:pPr>
        <w:rPr>
          <w:b/>
        </w:rPr>
      </w:pPr>
      <w:r w:rsidRPr="0031660C">
        <w:rPr>
          <w:b/>
        </w:rPr>
        <w:t>Date:</w:t>
      </w:r>
      <w:r>
        <w:rPr>
          <w:b/>
        </w:rPr>
        <w:t xml:space="preserve"> </w:t>
      </w:r>
      <w:r w:rsidRPr="0031660C">
        <w:rPr>
          <w:b/>
          <w:highlight w:val="yellow"/>
        </w:rPr>
        <w:t>_________</w:t>
      </w:r>
    </w:p>
    <w:p w14:paraId="09EBBE38" w14:textId="144145E2" w:rsidR="000942EE" w:rsidRDefault="00FF5B6B" w:rsidP="002C59C7">
      <w:pPr>
        <w:jc w:val="both"/>
      </w:pPr>
      <w:r w:rsidRPr="0031660C">
        <w:rPr>
          <w:highlight w:val="yellow"/>
        </w:rPr>
        <w:t>Designated Entity</w:t>
      </w:r>
      <w:r w:rsidR="0031660C" w:rsidRPr="0031660C">
        <w:rPr>
          <w:highlight w:val="yellow"/>
        </w:rPr>
        <w:t xml:space="preserve"> Name</w:t>
      </w:r>
      <w:r w:rsidR="000942EE">
        <w:t xml:space="preserve"> hereby confirms that Project </w:t>
      </w:r>
      <w:r w:rsidR="00421DBD" w:rsidRPr="00421DBD">
        <w:rPr>
          <w:highlight w:val="yellow"/>
        </w:rPr>
        <w:t>XXX</w:t>
      </w:r>
      <w:r w:rsidR="00421DBD">
        <w:t xml:space="preserve"> </w:t>
      </w:r>
      <w:r w:rsidR="000942EE">
        <w:t xml:space="preserve">is completed in accordance </w:t>
      </w:r>
      <w:r w:rsidR="00693461">
        <w:t xml:space="preserve">with Section 6.1.8 of PJM Manual 14C, as well as Section 2.1 of the Designated Entity Agreement between PJM Interconnection, L.L.C. and </w:t>
      </w:r>
      <w:r w:rsidR="00693461" w:rsidRPr="0031660C">
        <w:rPr>
          <w:highlight w:val="yellow"/>
        </w:rPr>
        <w:t>Designated Entity Name</w:t>
      </w:r>
      <w:r w:rsidR="0069346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225"/>
      </w:tblGrid>
      <w:tr w:rsidR="0019797A" w:rsidRPr="00082232" w14:paraId="2C123DD1" w14:textId="77777777" w:rsidTr="00197312">
        <w:tc>
          <w:tcPr>
            <w:tcW w:w="5125" w:type="dxa"/>
            <w:shd w:val="clear" w:color="auto" w:fill="B4C6E7" w:themeFill="accent1" w:themeFillTint="66"/>
          </w:tcPr>
          <w:p w14:paraId="70C12DB6" w14:textId="7C74DC57" w:rsidR="0019797A" w:rsidRPr="002C59C7" w:rsidRDefault="0019797A" w:rsidP="0019797A">
            <w:pPr>
              <w:jc w:val="center"/>
              <w:rPr>
                <w:b/>
                <w:bCs/>
              </w:rPr>
            </w:pPr>
            <w:r w:rsidRPr="002C59C7">
              <w:rPr>
                <w:b/>
                <w:bCs/>
              </w:rPr>
              <w:t>ITEM</w:t>
            </w:r>
          </w:p>
        </w:tc>
        <w:tc>
          <w:tcPr>
            <w:tcW w:w="4225" w:type="dxa"/>
            <w:shd w:val="clear" w:color="auto" w:fill="B4C6E7" w:themeFill="accent1" w:themeFillTint="66"/>
          </w:tcPr>
          <w:p w14:paraId="3E039FB2" w14:textId="2A35F62F" w:rsidR="0019797A" w:rsidRPr="002C59C7" w:rsidRDefault="0019797A" w:rsidP="00197312">
            <w:pPr>
              <w:spacing w:line="480" w:lineRule="auto"/>
              <w:jc w:val="center"/>
              <w:rPr>
                <w:b/>
                <w:bCs/>
              </w:rPr>
            </w:pPr>
            <w:r w:rsidRPr="002C59C7">
              <w:rPr>
                <w:b/>
                <w:bCs/>
              </w:rPr>
              <w:t>COMPLETION</w:t>
            </w:r>
            <w:r w:rsidR="002C59C7" w:rsidRPr="002C59C7">
              <w:rPr>
                <w:b/>
                <w:bCs/>
              </w:rPr>
              <w:t xml:space="preserve"> CONFIRMATION</w:t>
            </w:r>
            <w:r w:rsidR="00197312">
              <w:rPr>
                <w:b/>
                <w:bCs/>
              </w:rPr>
              <w:t xml:space="preserve"> </w:t>
            </w:r>
          </w:p>
        </w:tc>
      </w:tr>
      <w:tr w:rsidR="00470547" w:rsidRPr="00082232" w14:paraId="4ED7565C" w14:textId="77777777" w:rsidTr="00197312">
        <w:tc>
          <w:tcPr>
            <w:tcW w:w="5125" w:type="dxa"/>
          </w:tcPr>
          <w:p w14:paraId="50FB0AA3" w14:textId="77777777" w:rsidR="00470547" w:rsidRDefault="00470547" w:rsidP="002B6844">
            <w:pPr>
              <w:jc w:val="center"/>
            </w:pPr>
            <w:r>
              <w:t xml:space="preserve">Date of Designated Entity’s execution of the Consolidated Transmission Owners Agreement </w:t>
            </w:r>
          </w:p>
          <w:p w14:paraId="44A702BE" w14:textId="277F12A5" w:rsidR="00470547" w:rsidRPr="00082232" w:rsidRDefault="00470547" w:rsidP="002B6844">
            <w:pPr>
              <w:jc w:val="center"/>
            </w:pPr>
            <w:r>
              <w:t>(if applicable)</w:t>
            </w:r>
          </w:p>
        </w:tc>
        <w:tc>
          <w:tcPr>
            <w:tcW w:w="4225" w:type="dxa"/>
          </w:tcPr>
          <w:p w14:paraId="56211960" w14:textId="77777777" w:rsidR="00470547" w:rsidRPr="00082232" w:rsidRDefault="00470547" w:rsidP="002B6844">
            <w:pPr>
              <w:spacing w:line="480" w:lineRule="auto"/>
              <w:jc w:val="center"/>
            </w:pPr>
          </w:p>
        </w:tc>
      </w:tr>
      <w:tr w:rsidR="00082232" w:rsidRPr="00082232" w14:paraId="6E251182" w14:textId="77777777" w:rsidTr="00197312">
        <w:tc>
          <w:tcPr>
            <w:tcW w:w="5125" w:type="dxa"/>
          </w:tcPr>
          <w:p w14:paraId="72A9D938" w14:textId="65868E8D" w:rsidR="00082232" w:rsidRPr="00082232" w:rsidRDefault="0019797A" w:rsidP="002B6844">
            <w:pPr>
              <w:jc w:val="center"/>
            </w:pPr>
            <w:r w:rsidRPr="00082232">
              <w:t>Required Project In-Service Date</w:t>
            </w:r>
          </w:p>
        </w:tc>
        <w:tc>
          <w:tcPr>
            <w:tcW w:w="4225" w:type="dxa"/>
          </w:tcPr>
          <w:p w14:paraId="78FF1DBF" w14:textId="258CFC26" w:rsidR="00082232" w:rsidRPr="00082232" w:rsidRDefault="00082232" w:rsidP="002B6844">
            <w:pPr>
              <w:spacing w:line="480" w:lineRule="auto"/>
              <w:jc w:val="center"/>
            </w:pPr>
          </w:p>
        </w:tc>
      </w:tr>
      <w:tr w:rsidR="00082232" w:rsidRPr="00082232" w14:paraId="038AC9DD" w14:textId="77777777" w:rsidTr="00197312">
        <w:tc>
          <w:tcPr>
            <w:tcW w:w="5125" w:type="dxa"/>
          </w:tcPr>
          <w:p w14:paraId="1F1DA270" w14:textId="1D669EBB" w:rsidR="00082232" w:rsidRPr="00082232" w:rsidRDefault="00082232" w:rsidP="002B6844">
            <w:pPr>
              <w:spacing w:line="480" w:lineRule="auto"/>
              <w:jc w:val="center"/>
            </w:pPr>
            <w:r w:rsidRPr="00082232">
              <w:t>Actual Project In-Service Date</w:t>
            </w:r>
          </w:p>
        </w:tc>
        <w:tc>
          <w:tcPr>
            <w:tcW w:w="4225" w:type="dxa"/>
          </w:tcPr>
          <w:p w14:paraId="4EED600E" w14:textId="2CB1F22E" w:rsidR="00082232" w:rsidRPr="00082232" w:rsidRDefault="00082232" w:rsidP="002B6844">
            <w:pPr>
              <w:spacing w:line="480" w:lineRule="auto"/>
              <w:jc w:val="center"/>
            </w:pPr>
          </w:p>
        </w:tc>
      </w:tr>
      <w:tr w:rsidR="0019797A" w:rsidRPr="00082232" w14:paraId="3FF44640" w14:textId="77777777" w:rsidTr="00197312">
        <w:tc>
          <w:tcPr>
            <w:tcW w:w="5125" w:type="dxa"/>
          </w:tcPr>
          <w:p w14:paraId="5B8E712F" w14:textId="4A02198B" w:rsidR="0019797A" w:rsidRPr="00082232" w:rsidRDefault="0019797A" w:rsidP="00197312">
            <w:pPr>
              <w:spacing w:line="480" w:lineRule="auto"/>
              <w:jc w:val="center"/>
            </w:pPr>
            <w:r w:rsidRPr="00082232">
              <w:t>Initial Project Estimate</w:t>
            </w:r>
            <w:r w:rsidR="00197312">
              <w:t>d Cost</w:t>
            </w:r>
          </w:p>
        </w:tc>
        <w:tc>
          <w:tcPr>
            <w:tcW w:w="4225" w:type="dxa"/>
          </w:tcPr>
          <w:p w14:paraId="0298EE22" w14:textId="41A4A747" w:rsidR="0019797A" w:rsidRPr="00082232" w:rsidRDefault="0019797A" w:rsidP="002B6844">
            <w:pPr>
              <w:spacing w:line="480" w:lineRule="auto"/>
              <w:jc w:val="center"/>
            </w:pPr>
          </w:p>
        </w:tc>
      </w:tr>
      <w:tr w:rsidR="00082232" w:rsidRPr="00082232" w14:paraId="42F199B2" w14:textId="77777777" w:rsidTr="00197312">
        <w:tc>
          <w:tcPr>
            <w:tcW w:w="5125" w:type="dxa"/>
          </w:tcPr>
          <w:p w14:paraId="7E6ECF6A" w14:textId="100DA19E" w:rsidR="00082232" w:rsidRPr="00082232" w:rsidRDefault="00082232" w:rsidP="00197312">
            <w:pPr>
              <w:spacing w:line="480" w:lineRule="auto"/>
              <w:jc w:val="center"/>
            </w:pPr>
            <w:r w:rsidRPr="00082232">
              <w:t xml:space="preserve">Final Project </w:t>
            </w:r>
            <w:r w:rsidR="00197312">
              <w:t>Actual Cost</w:t>
            </w:r>
          </w:p>
        </w:tc>
        <w:tc>
          <w:tcPr>
            <w:tcW w:w="4225" w:type="dxa"/>
          </w:tcPr>
          <w:p w14:paraId="7C18152F" w14:textId="64B21D17" w:rsidR="00127482" w:rsidRPr="00082232" w:rsidRDefault="00127482" w:rsidP="002B6844">
            <w:pPr>
              <w:pStyle w:val="NoSpacing"/>
              <w:jc w:val="center"/>
            </w:pPr>
          </w:p>
        </w:tc>
      </w:tr>
      <w:tr w:rsidR="00082232" w:rsidRPr="00082232" w14:paraId="025AC898" w14:textId="77777777" w:rsidTr="00197312">
        <w:tc>
          <w:tcPr>
            <w:tcW w:w="5125" w:type="dxa"/>
          </w:tcPr>
          <w:p w14:paraId="49A2119D" w14:textId="2120A44E" w:rsidR="00082232" w:rsidRPr="00082232" w:rsidRDefault="00197312" w:rsidP="00197312">
            <w:pPr>
              <w:pStyle w:val="NoSpacing"/>
              <w:jc w:val="center"/>
            </w:pPr>
            <w:r>
              <w:t xml:space="preserve">Date of </w:t>
            </w:r>
            <w:r w:rsidR="00853240" w:rsidRPr="00082232">
              <w:t xml:space="preserve">Equipment topology </w:t>
            </w:r>
            <w:r>
              <w:t>&amp;</w:t>
            </w:r>
            <w:r w:rsidR="00853240" w:rsidRPr="00082232">
              <w:t xml:space="preserve"> contingency </w:t>
            </w:r>
            <w:r w:rsidR="00853240">
              <w:t xml:space="preserve">model </w:t>
            </w:r>
            <w:r w:rsidR="00853240" w:rsidRPr="00082232">
              <w:t>informati</w:t>
            </w:r>
            <w:r w:rsidR="00470547">
              <w:t>on submitt</w:t>
            </w:r>
            <w:r>
              <w:t>al</w:t>
            </w:r>
            <w:r w:rsidR="00470547">
              <w:t xml:space="preserve"> to PJM </w:t>
            </w:r>
            <w:r w:rsidR="00C9429A">
              <w:t xml:space="preserve">(Network Model ticket submitted in </w:t>
            </w:r>
            <w:proofErr w:type="spellStart"/>
            <w:r w:rsidR="00C9429A">
              <w:t>eDART</w:t>
            </w:r>
            <w:proofErr w:type="spellEnd"/>
            <w:r w:rsidR="00C9429A">
              <w:t>)</w:t>
            </w:r>
          </w:p>
        </w:tc>
        <w:tc>
          <w:tcPr>
            <w:tcW w:w="4225" w:type="dxa"/>
          </w:tcPr>
          <w:p w14:paraId="698A869B" w14:textId="2012F471" w:rsidR="00082232" w:rsidRPr="00082232" w:rsidRDefault="00082232" w:rsidP="002B6844">
            <w:pPr>
              <w:pStyle w:val="NoSpacing"/>
              <w:jc w:val="center"/>
            </w:pPr>
          </w:p>
        </w:tc>
      </w:tr>
      <w:tr w:rsidR="00082232" w:rsidRPr="00082232" w14:paraId="3295BEC9" w14:textId="77777777" w:rsidTr="00197312">
        <w:tc>
          <w:tcPr>
            <w:tcW w:w="5125" w:type="dxa"/>
          </w:tcPr>
          <w:p w14:paraId="4D00274E" w14:textId="77777777" w:rsidR="00470547" w:rsidRDefault="00470547" w:rsidP="00470547">
            <w:pPr>
              <w:jc w:val="center"/>
            </w:pPr>
            <w:r>
              <w:t xml:space="preserve">Date of New ratings submittal </w:t>
            </w:r>
            <w:r w:rsidR="0018768F" w:rsidRPr="00082232">
              <w:t>to PJM</w:t>
            </w:r>
          </w:p>
          <w:p w14:paraId="6FCE325A" w14:textId="403DDD3B" w:rsidR="00082232" w:rsidRPr="00082232" w:rsidRDefault="00470547" w:rsidP="00470547">
            <w:pPr>
              <w:jc w:val="center"/>
            </w:pPr>
            <w:r>
              <w:t>(</w:t>
            </w:r>
            <w:r w:rsidR="00CA138A">
              <w:t xml:space="preserve">TERM ticket submitted in </w:t>
            </w:r>
            <w:proofErr w:type="spellStart"/>
            <w:r w:rsidR="00CA138A">
              <w:t>eDART</w:t>
            </w:r>
            <w:proofErr w:type="spellEnd"/>
            <w:r w:rsidR="00CA138A">
              <w:t xml:space="preserve">, </w:t>
            </w:r>
            <w:r>
              <w:t>if applicable)</w:t>
            </w:r>
          </w:p>
        </w:tc>
        <w:tc>
          <w:tcPr>
            <w:tcW w:w="4225" w:type="dxa"/>
          </w:tcPr>
          <w:p w14:paraId="546E9D4F" w14:textId="12385AE9" w:rsidR="00082232" w:rsidRPr="00082232" w:rsidRDefault="00082232" w:rsidP="002B6844">
            <w:pPr>
              <w:spacing w:line="480" w:lineRule="auto"/>
              <w:jc w:val="center"/>
            </w:pPr>
          </w:p>
        </w:tc>
      </w:tr>
      <w:tr w:rsidR="00457DEE" w:rsidRPr="00082232" w14:paraId="223DF733" w14:textId="77777777" w:rsidTr="00197312">
        <w:tc>
          <w:tcPr>
            <w:tcW w:w="5125" w:type="dxa"/>
          </w:tcPr>
          <w:p w14:paraId="212A26D6" w14:textId="0A831AB7" w:rsidR="00457DEE" w:rsidRPr="00082232" w:rsidRDefault="00457DEE" w:rsidP="002B6844">
            <w:pPr>
              <w:pStyle w:val="NoSpacing"/>
              <w:jc w:val="center"/>
            </w:pPr>
            <w:r w:rsidRPr="00082232">
              <w:t>Date of baseline upgrade completion communicated to PJM</w:t>
            </w:r>
          </w:p>
        </w:tc>
        <w:tc>
          <w:tcPr>
            <w:tcW w:w="4225" w:type="dxa"/>
          </w:tcPr>
          <w:p w14:paraId="69209696" w14:textId="1704578A" w:rsidR="00457DEE" w:rsidRDefault="00457DEE" w:rsidP="002B6844">
            <w:pPr>
              <w:pStyle w:val="NoSpacing"/>
              <w:jc w:val="center"/>
            </w:pPr>
          </w:p>
        </w:tc>
      </w:tr>
    </w:tbl>
    <w:p w14:paraId="7C27CAC8" w14:textId="35375634" w:rsidR="00C23677" w:rsidRDefault="00C23677" w:rsidP="00082232"/>
    <w:p w14:paraId="26F2E308" w14:textId="0B600211" w:rsidR="00197312" w:rsidRDefault="00197312" w:rsidP="00082232"/>
    <w:p w14:paraId="7D3C03D7" w14:textId="77777777" w:rsidR="00197312" w:rsidRDefault="00197312" w:rsidP="00082232"/>
    <w:p w14:paraId="3447AB23" w14:textId="6FD81E05" w:rsidR="0031660C" w:rsidRPr="0031660C" w:rsidRDefault="0031660C" w:rsidP="003166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1660C">
        <w:rPr>
          <w:rFonts w:ascii="Times New Roman" w:eastAsia="Times New Roman" w:hAnsi="Times New Roman" w:cs="Times New Roman"/>
        </w:rPr>
        <w:t>_________________</w:t>
      </w:r>
      <w:r w:rsidR="00693461">
        <w:rPr>
          <w:rFonts w:ascii="Times New Roman" w:eastAsia="Times New Roman" w:hAnsi="Times New Roman" w:cs="Times New Roman"/>
        </w:rPr>
        <w:t>____</w:t>
      </w:r>
      <w:r w:rsidRPr="0031660C">
        <w:rPr>
          <w:rFonts w:ascii="Times New Roman" w:eastAsia="Times New Roman" w:hAnsi="Times New Roman" w:cs="Times New Roman"/>
        </w:rPr>
        <w:t>_____</w:t>
      </w:r>
    </w:p>
    <w:p w14:paraId="5B6C91FE" w14:textId="77777777" w:rsidR="00693461" w:rsidRPr="00693461" w:rsidRDefault="00693461" w:rsidP="006934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93461">
        <w:rPr>
          <w:rFonts w:ascii="Times New Roman" w:eastAsia="Times New Roman" w:hAnsi="Times New Roman" w:cs="Times New Roman"/>
          <w:highlight w:val="yellow"/>
        </w:rPr>
        <w:t>Entity Representative Signature</w:t>
      </w:r>
      <w:r w:rsidRPr="00693461">
        <w:rPr>
          <w:rFonts w:ascii="Times New Roman" w:eastAsia="Times New Roman" w:hAnsi="Times New Roman" w:cs="Times New Roman"/>
        </w:rPr>
        <w:t xml:space="preserve"> </w:t>
      </w:r>
    </w:p>
    <w:p w14:paraId="276ABB0F" w14:textId="77777777" w:rsidR="0031660C" w:rsidRPr="0031660C" w:rsidRDefault="0031660C" w:rsidP="003166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1F18B3A0" w14:textId="63492C73" w:rsidR="0031660C" w:rsidRPr="0031660C" w:rsidRDefault="0031660C" w:rsidP="003166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6CA2448B" w14:textId="6BB20104" w:rsidR="0031660C" w:rsidRPr="0031660C" w:rsidRDefault="0031660C" w:rsidP="003166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  <w:r w:rsidRPr="0031660C">
        <w:rPr>
          <w:rFonts w:ascii="Times New Roman" w:eastAsia="Times New Roman" w:hAnsi="Times New Roman" w:cs="Times New Roman"/>
          <w:highlight w:val="yellow"/>
        </w:rPr>
        <w:t>Entity Representative Name, Title,</w:t>
      </w:r>
    </w:p>
    <w:p w14:paraId="2C279270" w14:textId="093B1105" w:rsidR="0031660C" w:rsidRDefault="0031660C" w:rsidP="0031660C">
      <w:pPr>
        <w:autoSpaceDE w:val="0"/>
        <w:autoSpaceDN w:val="0"/>
        <w:adjustRightInd w:val="0"/>
        <w:spacing w:after="0" w:line="240" w:lineRule="auto"/>
      </w:pPr>
      <w:r w:rsidRPr="0031660C">
        <w:rPr>
          <w:rFonts w:ascii="Times New Roman" w:eastAsia="Times New Roman" w:hAnsi="Times New Roman" w:cs="Times New Roman"/>
          <w:highlight w:val="yellow"/>
        </w:rPr>
        <w:t>Designated Entity Name</w:t>
      </w:r>
    </w:p>
    <w:sectPr w:rsidR="0031660C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631A" w14:textId="77777777" w:rsidR="00C44566" w:rsidRDefault="00C44566" w:rsidP="000942EE">
      <w:pPr>
        <w:spacing w:after="0" w:line="240" w:lineRule="auto"/>
      </w:pPr>
      <w:r>
        <w:separator/>
      </w:r>
    </w:p>
  </w:endnote>
  <w:endnote w:type="continuationSeparator" w:id="0">
    <w:p w14:paraId="41A8F702" w14:textId="77777777" w:rsidR="00C44566" w:rsidRDefault="00C44566" w:rsidP="0009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2558" w14:textId="57A85F37" w:rsidR="000942EE" w:rsidRDefault="000942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59B471" wp14:editId="47CB89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74214621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A770C" w14:textId="05E5EA7E" w:rsidR="000942EE" w:rsidRPr="000942EE" w:rsidRDefault="000942EE" w:rsidP="000942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942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9B4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 Use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" filled="f" stroked="f">
              <v:textbox style="mso-fit-shape-to-text:t" inset="20pt,0,0,15pt">
                <w:txbxContent>
                  <w:p w14:paraId="68EA770C" w14:textId="05E5EA7E" w:rsidR="000942EE" w:rsidRPr="000942EE" w:rsidRDefault="000942EE" w:rsidP="000942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942E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9F0B" w14:textId="5E5ABC6E" w:rsidR="000942EE" w:rsidRDefault="000942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FB9D87" wp14:editId="7CCF0D98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842108754" name="Text Box 3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8B10B" w14:textId="332CEE1B" w:rsidR="000942EE" w:rsidRPr="000942EE" w:rsidRDefault="000942EE" w:rsidP="000942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942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B9D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 Use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" filled="f" stroked="f">
              <v:textbox style="mso-fit-shape-to-text:t" inset="20pt,0,0,15pt">
                <w:txbxContent>
                  <w:p w14:paraId="6A78B10B" w14:textId="332CEE1B" w:rsidR="000942EE" w:rsidRPr="000942EE" w:rsidRDefault="000942EE" w:rsidP="000942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942E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C8F2" w14:textId="5870CABD" w:rsidR="000942EE" w:rsidRDefault="000942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1E8787" wp14:editId="61BEB4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595230056" name="Text Box 1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3C11D" w14:textId="34746026" w:rsidR="000942EE" w:rsidRPr="000942EE" w:rsidRDefault="000942EE" w:rsidP="000942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942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E87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 Us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" filled="f" stroked="f">
              <v:textbox style="mso-fit-shape-to-text:t" inset="20pt,0,0,15pt">
                <w:txbxContent>
                  <w:p w14:paraId="58E3C11D" w14:textId="34746026" w:rsidR="000942EE" w:rsidRPr="000942EE" w:rsidRDefault="000942EE" w:rsidP="000942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942E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2750" w14:textId="77777777" w:rsidR="00C44566" w:rsidRDefault="00C44566" w:rsidP="000942EE">
      <w:pPr>
        <w:spacing w:after="0" w:line="240" w:lineRule="auto"/>
      </w:pPr>
      <w:r>
        <w:separator/>
      </w:r>
    </w:p>
  </w:footnote>
  <w:footnote w:type="continuationSeparator" w:id="0">
    <w:p w14:paraId="441D9BCB" w14:textId="77777777" w:rsidR="00C44566" w:rsidRDefault="00C44566" w:rsidP="00094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D5173"/>
    <w:multiLevelType w:val="hybridMultilevel"/>
    <w:tmpl w:val="B188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2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EE"/>
    <w:rsid w:val="00006E9C"/>
    <w:rsid w:val="00082232"/>
    <w:rsid w:val="000942EE"/>
    <w:rsid w:val="000E5BC2"/>
    <w:rsid w:val="001228DF"/>
    <w:rsid w:val="00127482"/>
    <w:rsid w:val="001611FD"/>
    <w:rsid w:val="00165DC5"/>
    <w:rsid w:val="00165E04"/>
    <w:rsid w:val="0018768F"/>
    <w:rsid w:val="001928C0"/>
    <w:rsid w:val="00197312"/>
    <w:rsid w:val="0019797A"/>
    <w:rsid w:val="00213DCE"/>
    <w:rsid w:val="0022610E"/>
    <w:rsid w:val="00295FDA"/>
    <w:rsid w:val="002A7C27"/>
    <w:rsid w:val="002B6844"/>
    <w:rsid w:val="002C59C7"/>
    <w:rsid w:val="0031660C"/>
    <w:rsid w:val="00330A4B"/>
    <w:rsid w:val="003B2CB6"/>
    <w:rsid w:val="003D77BB"/>
    <w:rsid w:val="003E2A27"/>
    <w:rsid w:val="0041583B"/>
    <w:rsid w:val="00421DBD"/>
    <w:rsid w:val="00457DEE"/>
    <w:rsid w:val="00470547"/>
    <w:rsid w:val="00476274"/>
    <w:rsid w:val="004C3664"/>
    <w:rsid w:val="004C49A1"/>
    <w:rsid w:val="00507D1A"/>
    <w:rsid w:val="00567FA6"/>
    <w:rsid w:val="005D775D"/>
    <w:rsid w:val="00604E8F"/>
    <w:rsid w:val="00693461"/>
    <w:rsid w:val="006D4D70"/>
    <w:rsid w:val="00705EAA"/>
    <w:rsid w:val="007203CD"/>
    <w:rsid w:val="00792B91"/>
    <w:rsid w:val="00853240"/>
    <w:rsid w:val="00947956"/>
    <w:rsid w:val="0098566C"/>
    <w:rsid w:val="009A48F3"/>
    <w:rsid w:val="00A752D2"/>
    <w:rsid w:val="00AE4A7E"/>
    <w:rsid w:val="00BD3B52"/>
    <w:rsid w:val="00C00FF5"/>
    <w:rsid w:val="00C11607"/>
    <w:rsid w:val="00C23677"/>
    <w:rsid w:val="00C305BA"/>
    <w:rsid w:val="00C43CC0"/>
    <w:rsid w:val="00C44566"/>
    <w:rsid w:val="00C619B2"/>
    <w:rsid w:val="00C9429A"/>
    <w:rsid w:val="00CA138A"/>
    <w:rsid w:val="00CA43EB"/>
    <w:rsid w:val="00ED2C5F"/>
    <w:rsid w:val="00F1186E"/>
    <w:rsid w:val="00F13318"/>
    <w:rsid w:val="00F2043D"/>
    <w:rsid w:val="00F34A8E"/>
    <w:rsid w:val="00FA57D8"/>
    <w:rsid w:val="00FC01CB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E95DB"/>
  <w15:chartTrackingRefBased/>
  <w15:docId w15:val="{FA1843DA-0D1F-4E94-84AA-8E9BE4A6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2EE"/>
  </w:style>
  <w:style w:type="paragraph" w:styleId="Heading1">
    <w:name w:val="heading 1"/>
    <w:basedOn w:val="Normal"/>
    <w:next w:val="Normal"/>
    <w:link w:val="Heading1Char"/>
    <w:uiPriority w:val="9"/>
    <w:qFormat/>
    <w:rsid w:val="00FF5B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4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2EE"/>
  </w:style>
  <w:style w:type="paragraph" w:styleId="ListParagraph">
    <w:name w:val="List Paragraph"/>
    <w:basedOn w:val="Normal"/>
    <w:uiPriority w:val="34"/>
    <w:qFormat/>
    <w:rsid w:val="00295FDA"/>
    <w:pPr>
      <w:ind w:left="720"/>
      <w:contextualSpacing/>
    </w:pPr>
  </w:style>
  <w:style w:type="paragraph" w:styleId="NoSpacing">
    <w:name w:val="No Spacing"/>
    <w:uiPriority w:val="1"/>
    <w:qFormat/>
    <w:rsid w:val="003B2CB6"/>
    <w:pPr>
      <w:spacing w:after="0" w:line="240" w:lineRule="auto"/>
    </w:pPr>
  </w:style>
  <w:style w:type="paragraph" w:styleId="Revision">
    <w:name w:val="Revision"/>
    <w:hidden/>
    <w:uiPriority w:val="99"/>
    <w:semiHidden/>
    <w:rsid w:val="005D775D"/>
    <w:pPr>
      <w:spacing w:after="0" w:line="240" w:lineRule="auto"/>
    </w:pPr>
  </w:style>
  <w:style w:type="table" w:styleId="TableGrid">
    <w:name w:val="Table Grid"/>
    <w:basedOn w:val="TableNormal"/>
    <w:uiPriority w:val="39"/>
    <w:rsid w:val="0008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F5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1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137</Words>
  <Characters>886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Yovanovich, Laura Louise</dc:creator>
  <cp:keywords/>
  <dc:description/>
  <cp:lastModifiedBy>Falciani,  Jeff</cp:lastModifiedBy>
  <cp:revision>11</cp:revision>
  <dcterms:created xsi:type="dcterms:W3CDTF">2024-07-17T15:39:00Z</dcterms:created>
  <dcterms:modified xsi:type="dcterms:W3CDTF">2026-03-09T12:15:00Z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5f154768,46c6cdd,32318f52</vt:lpwstr>
  </property>
  <property fmtid="{D5CDD505-2E9C-101B-9397-08002B2CF9AE}" pid="3" name="ClassificationContentMarkingFooterFontProps">
    <vt:lpwstr>#000000,14,Calibri</vt:lpwstr>
  </property>
  <property fmtid="{D5CDD505-2E9C-101B-9397-08002B2CF9AE}" pid="4" name="ClassificationContentMarkingFooterText">
    <vt:lpwstr>Business Use</vt:lpwstr>
  </property>
  <property fmtid="{D5CDD505-2E9C-101B-9397-08002B2CF9AE}" pid="5" name="MSIP_Label_e0c8e74a-db15-49f1-980d-3d74f2e3ff07_Enabled">
    <vt:lpwstr>true</vt:lpwstr>
  </property>
  <property fmtid="{D5CDD505-2E9C-101B-9397-08002B2CF9AE}" pid="6" name="MSIP_Label_e0c8e74a-db15-49f1-980d-3d74f2e3ff07_SetDate">
    <vt:lpwstr>2024-02-07T17:41:24Z</vt:lpwstr>
  </property>
  <property fmtid="{D5CDD505-2E9C-101B-9397-08002B2CF9AE}" pid="7" name="MSIP_Label_e0c8e74a-db15-49f1-980d-3d74f2e3ff07_Method">
    <vt:lpwstr>Privileged</vt:lpwstr>
  </property>
  <property fmtid="{D5CDD505-2E9C-101B-9397-08002B2CF9AE}" pid="8" name="MSIP_Label_e0c8e74a-db15-49f1-980d-3d74f2e3ff07_Name">
    <vt:lpwstr>376d9127-3fad-41bb7-827b-657efc89d923</vt:lpwstr>
  </property>
  <property fmtid="{D5CDD505-2E9C-101B-9397-08002B2CF9AE}" pid="9" name="MSIP_Label_e0c8e74a-db15-49f1-980d-3d74f2e3ff07_SiteId">
    <vt:lpwstr>25b79aa0-07c6-4d65-9c80-df92aacdc157</vt:lpwstr>
  </property>
  <property fmtid="{D5CDD505-2E9C-101B-9397-08002B2CF9AE}" pid="10" name="MSIP_Label_e0c8e74a-db15-49f1-980d-3d74f2e3ff07_ActionId">
    <vt:lpwstr>7076736c-9065-4f39-ad35-e1bc10d63b3d</vt:lpwstr>
  </property>
  <property fmtid="{D5CDD505-2E9C-101B-9397-08002B2CF9AE}" pid="11" name="MSIP_Label_e0c8e74a-db15-49f1-980d-3d74f2e3ff07_ContentBits">
    <vt:lpwstr>2</vt:lpwstr>
  </property>
  <property fmtid="{D5CDD505-2E9C-101B-9397-08002B2CF9AE}" pid="12" name="MSIP_Label_4b37be2d-9a50-473d-b372-9d2e4491f364_Enabled">
    <vt:lpwstr>true</vt:lpwstr>
  </property>
  <property fmtid="{D5CDD505-2E9C-101B-9397-08002B2CF9AE}" pid="13" name="MSIP_Label_4b37be2d-9a50-473d-b372-9d2e4491f364_SetDate">
    <vt:lpwstr>2026-02-11T14:54:51Z</vt:lpwstr>
  </property>
  <property fmtid="{D5CDD505-2E9C-101B-9397-08002B2CF9AE}" pid="14" name="MSIP_Label_4b37be2d-9a50-473d-b372-9d2e4491f364_Method">
    <vt:lpwstr>Standard</vt:lpwstr>
  </property>
  <property fmtid="{D5CDD505-2E9C-101B-9397-08002B2CF9AE}" pid="15" name="MSIP_Label_4b37be2d-9a50-473d-b372-9d2e4491f364_Name">
    <vt:lpwstr>Confidential - PJM Personnel Only</vt:lpwstr>
  </property>
  <property fmtid="{D5CDD505-2E9C-101B-9397-08002B2CF9AE}" pid="16" name="MSIP_Label_4b37be2d-9a50-473d-b372-9d2e4491f364_SiteId">
    <vt:lpwstr>2ca508d6-9abf-4628-bb63-2a491e2be6f9</vt:lpwstr>
  </property>
  <property fmtid="{D5CDD505-2E9C-101B-9397-08002B2CF9AE}" pid="17" name="MSIP_Label_4b37be2d-9a50-473d-b372-9d2e4491f364_ActionId">
    <vt:lpwstr>bc014ab2-fcf2-4eac-8b80-0c41db101137</vt:lpwstr>
  </property>
  <property fmtid="{D5CDD505-2E9C-101B-9397-08002B2CF9AE}" pid="18" name="MSIP_Label_4b37be2d-9a50-473d-b372-9d2e4491f364_ContentBits">
    <vt:lpwstr>0</vt:lpwstr>
  </property>
  <property fmtid="{D5CDD505-2E9C-101B-9397-08002B2CF9AE}" pid="19" name="MSIP_Label_4b37be2d-9a50-473d-b372-9d2e4491f364_Tag">
    <vt:lpwstr>10, 3, 0, 1</vt:lpwstr>
  </property>
</Properties>
</file>