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8F7131" w:rsidP="000113AB">
      <w:pPr>
        <w:pStyle w:val="MeetingDetails"/>
      </w:pPr>
      <w:r>
        <w:t>November 15</w:t>
      </w:r>
      <w:r w:rsidR="002B714B">
        <w:t>, 2018</w:t>
      </w:r>
    </w:p>
    <w:p w:rsidR="000113AB" w:rsidRDefault="008F7131" w:rsidP="000113AB">
      <w:pPr>
        <w:pStyle w:val="MeetingDetails"/>
      </w:pPr>
      <w:r>
        <w:t>2</w:t>
      </w:r>
      <w:r w:rsidR="002B714B">
        <w:t xml:space="preserve">:00 </w:t>
      </w:r>
      <w:r>
        <w:t>p</w:t>
      </w:r>
      <w:r w:rsidR="002B714B">
        <w:t xml:space="preserve">.m. – </w:t>
      </w:r>
      <w:r>
        <w:t>4</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EA16E5">
        <w:t>2</w:t>
      </w:r>
      <w:r w:rsidR="00DF054C">
        <w:t>:00</w:t>
      </w:r>
      <w:r w:rsidR="00AE02D5">
        <w:t xml:space="preserve"> – </w:t>
      </w:r>
      <w:r w:rsidR="00EA16E5">
        <w:t>2:05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71342D">
        <w:rPr>
          <w:b w:val="0"/>
        </w:rPr>
        <w:t xml:space="preserve">October </w:t>
      </w:r>
      <w:r w:rsidR="00213734">
        <w:rPr>
          <w:b w:val="0"/>
        </w:rPr>
        <w:t>31st</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EC13D4" w:rsidRPr="00213734" w:rsidRDefault="00EF5115" w:rsidP="00213734">
      <w:pPr>
        <w:pStyle w:val="SecondaryHeading-Numbered"/>
        <w:rPr>
          <w:b w:val="0"/>
        </w:rPr>
      </w:pPr>
      <w:r>
        <w:rPr>
          <w:b w:val="0"/>
        </w:rPr>
        <w:t>Mr. Baker will review the DERS work plan.</w:t>
      </w:r>
      <w:r w:rsidR="00CD6F4C" w:rsidRPr="00FB4A69">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C40549">
        <w:tc>
          <w:tcPr>
            <w:tcW w:w="9576" w:type="dxa"/>
          </w:tcPr>
          <w:p w:rsidR="00EA16E5" w:rsidRDefault="00EA16E5" w:rsidP="00EA16E5">
            <w:pPr>
              <w:pStyle w:val="PrimaryHeading"/>
            </w:pPr>
            <w:r>
              <w:t>Wholesale DER Market Rules (</w:t>
            </w:r>
            <w:r>
              <w:t>2</w:t>
            </w:r>
            <w:r>
              <w:t>:</w:t>
            </w:r>
            <w:r>
              <w:t>0</w:t>
            </w:r>
            <w:r>
              <w:t xml:space="preserve">5 – </w:t>
            </w:r>
            <w:r>
              <w:t>3:15</w:t>
            </w:r>
            <w:r>
              <w:t xml:space="preserve">) </w:t>
            </w:r>
          </w:p>
          <w:p w:rsidR="00EA16E5" w:rsidRPr="00F44A06" w:rsidRDefault="00EA16E5" w:rsidP="00EA16E5">
            <w:pPr>
              <w:pStyle w:val="ListSubhead1"/>
            </w:pPr>
            <w:r>
              <w:rPr>
                <w:b w:val="0"/>
              </w:rPr>
              <w:t xml:space="preserve">Pete Langbein, PJM, will review </w:t>
            </w:r>
            <w:r>
              <w:rPr>
                <w:b w:val="0"/>
              </w:rPr>
              <w:t xml:space="preserve">draft tariff and manual language that </w:t>
            </w:r>
            <w:r w:rsidR="008E1910">
              <w:rPr>
                <w:b w:val="0"/>
              </w:rPr>
              <w:t>is intended to clarify existing</w:t>
            </w:r>
            <w:r>
              <w:rPr>
                <w:b w:val="0"/>
              </w:rPr>
              <w:t xml:space="preserve"> market participation rules for DER located behind a load meter participating as </w:t>
            </w:r>
            <w:r w:rsidR="008E1910">
              <w:rPr>
                <w:b w:val="0"/>
              </w:rPr>
              <w:t>both demand response</w:t>
            </w:r>
            <w:r>
              <w:rPr>
                <w:b w:val="0"/>
              </w:rPr>
              <w:t xml:space="preserve"> and </w:t>
            </w:r>
            <w:r w:rsidR="008E1910">
              <w:rPr>
                <w:b w:val="0"/>
              </w:rPr>
              <w:t>g</w:t>
            </w:r>
            <w:r>
              <w:rPr>
                <w:b w:val="0"/>
              </w:rPr>
              <w:t>eneration</w:t>
            </w:r>
            <w:r>
              <w:rPr>
                <w:b w:val="0"/>
              </w:rPr>
              <w:t>.</w:t>
            </w:r>
          </w:p>
          <w:p w:rsidR="008F3B96" w:rsidRPr="00660541" w:rsidRDefault="008F3B96" w:rsidP="00EA16E5">
            <w:pPr>
              <w:pStyle w:val="ListSubhead1"/>
              <w:numPr>
                <w:ilvl w:val="0"/>
                <w:numId w:val="0"/>
              </w:numPr>
            </w:pPr>
          </w:p>
          <w:p w:rsidR="008F3B96" w:rsidRPr="00EE2B67" w:rsidRDefault="00267F51" w:rsidP="008F3B96">
            <w:pPr>
              <w:pStyle w:val="PrimaryHeading"/>
            </w:pPr>
            <w:r>
              <w:t>Wholesale Market Participation Agreement</w:t>
            </w:r>
            <w:r w:rsidR="000B35AE">
              <w:t xml:space="preserve">s </w:t>
            </w:r>
            <w:r w:rsidR="00C20C9E">
              <w:t>(WMPA) – Operational Requirements</w:t>
            </w:r>
            <w:r w:rsidR="007F0921">
              <w:t xml:space="preserve"> (</w:t>
            </w:r>
            <w:r w:rsidR="00EA16E5">
              <w:t>3:15 – 3:50</w:t>
            </w:r>
            <w:r w:rsidR="007F0921">
              <w:t>)</w:t>
            </w:r>
          </w:p>
          <w:p w:rsidR="00FC1D6B" w:rsidRPr="009D511E" w:rsidRDefault="008E1910" w:rsidP="009654A9">
            <w:pPr>
              <w:pStyle w:val="ListSubhead1"/>
            </w:pPr>
            <w:r>
              <w:rPr>
                <w:b w:val="0"/>
              </w:rPr>
              <w:t>Andrew Levitt</w:t>
            </w:r>
            <w:r w:rsidR="004E1102">
              <w:rPr>
                <w:b w:val="0"/>
              </w:rPr>
              <w:t xml:space="preserve">, PJM, </w:t>
            </w:r>
            <w:r>
              <w:rPr>
                <w:b w:val="0"/>
              </w:rPr>
              <w:t xml:space="preserve">will present PJM staff’s current position on this issue.  </w:t>
            </w:r>
            <w:r w:rsidR="007C4DF2">
              <w:rPr>
                <w:b w:val="0"/>
              </w:rPr>
              <w:t xml:space="preserve">Stakeholders will </w:t>
            </w:r>
            <w:r>
              <w:rPr>
                <w:b w:val="0"/>
              </w:rPr>
              <w:t>discuss a path forward and work plan</w:t>
            </w:r>
            <w:bookmarkStart w:id="2" w:name="_GoBack"/>
            <w:bookmarkEnd w:id="2"/>
            <w:r w:rsidR="007C4DF2">
              <w:rPr>
                <w:b w:val="0"/>
              </w:rPr>
              <w:t>.</w:t>
            </w:r>
          </w:p>
          <w:p w:rsidR="008245DB" w:rsidRPr="00F44A06" w:rsidRDefault="008245DB" w:rsidP="00EA16E5">
            <w:pPr>
              <w:pStyle w:val="ListSubhead1"/>
              <w:numPr>
                <w:ilvl w:val="0"/>
                <w:numId w:val="0"/>
              </w:numPr>
            </w:pPr>
          </w:p>
          <w:p w:rsidR="007C40C6" w:rsidRDefault="003F7D0D" w:rsidP="00EA16E5">
            <w:pPr>
              <w:pStyle w:val="PrimaryHeading"/>
            </w:pPr>
            <w:r>
              <w:t xml:space="preserve">Wrap-up – Action items, </w:t>
            </w:r>
            <w:r w:rsidR="00EA16E5">
              <w:t>future agenda items, and reminders</w:t>
            </w:r>
            <w:r w:rsidR="008245DB">
              <w:t xml:space="preserve"> </w:t>
            </w:r>
            <w:r w:rsidR="00213734">
              <w:t>(3:50 – 4:00</w:t>
            </w:r>
            <w:r w:rsidR="004673C9">
              <w:t>)</w:t>
            </w:r>
          </w:p>
        </w:tc>
      </w:tr>
      <w:tr w:rsidR="00571C16" w:rsidTr="00C40549">
        <w:tc>
          <w:tcPr>
            <w:tcW w:w="9576" w:type="dxa"/>
          </w:tcPr>
          <w:p w:rsidR="00571C16" w:rsidRPr="003F7D0D" w:rsidRDefault="003F7D0D" w:rsidP="003F7D0D">
            <w:pPr>
              <w:pStyle w:val="ListSubhead1"/>
            </w:pPr>
            <w:r>
              <w:rPr>
                <w:b w:val="0"/>
              </w:rPr>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C40549">
        <w:tc>
          <w:tcPr>
            <w:tcW w:w="3192" w:type="dxa"/>
            <w:vAlign w:val="center"/>
          </w:tcPr>
          <w:p w:rsidR="004B22A3" w:rsidRDefault="004B22A3" w:rsidP="00C40549">
            <w:pPr>
              <w:pStyle w:val="AttendeesList"/>
            </w:pPr>
            <w:r>
              <w:t>November 30, 2018</w:t>
            </w:r>
          </w:p>
        </w:tc>
        <w:tc>
          <w:tcPr>
            <w:tcW w:w="3192" w:type="dxa"/>
            <w:vAlign w:val="center"/>
          </w:tcPr>
          <w:p w:rsidR="004B22A3" w:rsidRDefault="004B22A3" w:rsidP="00C40549">
            <w:pPr>
              <w:pStyle w:val="AttendeesList"/>
            </w:pPr>
            <w:r>
              <w:t>9:00 a.m. – 3:00 p.m.</w:t>
            </w:r>
          </w:p>
        </w:tc>
        <w:tc>
          <w:tcPr>
            <w:tcW w:w="3192" w:type="dxa"/>
            <w:vAlign w:val="center"/>
          </w:tcPr>
          <w:p w:rsidR="004B22A3" w:rsidRDefault="004B22A3" w:rsidP="00C40549">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January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February 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March  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April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May 20,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June 10,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3D15">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A46DA"/>
    <w:rsid w:val="001B2242"/>
    <w:rsid w:val="001C0CC0"/>
    <w:rsid w:val="001D144E"/>
    <w:rsid w:val="001D3B68"/>
    <w:rsid w:val="001D4D83"/>
    <w:rsid w:val="001D4FEB"/>
    <w:rsid w:val="001E2068"/>
    <w:rsid w:val="001E5018"/>
    <w:rsid w:val="001E5367"/>
    <w:rsid w:val="001F4C27"/>
    <w:rsid w:val="00200BFC"/>
    <w:rsid w:val="002113BD"/>
    <w:rsid w:val="00213734"/>
    <w:rsid w:val="002139E1"/>
    <w:rsid w:val="0023143D"/>
    <w:rsid w:val="0023754F"/>
    <w:rsid w:val="00243A02"/>
    <w:rsid w:val="00244D66"/>
    <w:rsid w:val="002614ED"/>
    <w:rsid w:val="0026716F"/>
    <w:rsid w:val="00267F51"/>
    <w:rsid w:val="00272A67"/>
    <w:rsid w:val="0027608D"/>
    <w:rsid w:val="00284882"/>
    <w:rsid w:val="002858B1"/>
    <w:rsid w:val="002919DA"/>
    <w:rsid w:val="002A19CB"/>
    <w:rsid w:val="002B2F98"/>
    <w:rsid w:val="002B62E7"/>
    <w:rsid w:val="002B714B"/>
    <w:rsid w:val="002C2825"/>
    <w:rsid w:val="002E16DC"/>
    <w:rsid w:val="002E61C1"/>
    <w:rsid w:val="002F40B1"/>
    <w:rsid w:val="00304EF5"/>
    <w:rsid w:val="00305238"/>
    <w:rsid w:val="00314518"/>
    <w:rsid w:val="00317474"/>
    <w:rsid w:val="003248BD"/>
    <w:rsid w:val="003270EF"/>
    <w:rsid w:val="00327DC0"/>
    <w:rsid w:val="003321BA"/>
    <w:rsid w:val="00337321"/>
    <w:rsid w:val="003464D0"/>
    <w:rsid w:val="003472EB"/>
    <w:rsid w:val="00350B63"/>
    <w:rsid w:val="00353400"/>
    <w:rsid w:val="0035484E"/>
    <w:rsid w:val="00365C98"/>
    <w:rsid w:val="0036669C"/>
    <w:rsid w:val="00366970"/>
    <w:rsid w:val="00366C40"/>
    <w:rsid w:val="00374142"/>
    <w:rsid w:val="003A3F78"/>
    <w:rsid w:val="003A53D4"/>
    <w:rsid w:val="003A762F"/>
    <w:rsid w:val="003B4424"/>
    <w:rsid w:val="003B46B1"/>
    <w:rsid w:val="003B55E1"/>
    <w:rsid w:val="003D1C22"/>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4054"/>
    <w:rsid w:val="0047727F"/>
    <w:rsid w:val="00491490"/>
    <w:rsid w:val="004969FA"/>
    <w:rsid w:val="004B0994"/>
    <w:rsid w:val="004B22A3"/>
    <w:rsid w:val="004B2CA0"/>
    <w:rsid w:val="004B2EA1"/>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373FD"/>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245DB"/>
    <w:rsid w:val="00835061"/>
    <w:rsid w:val="00835931"/>
    <w:rsid w:val="00837B12"/>
    <w:rsid w:val="00841282"/>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511E"/>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65280"/>
    <w:rsid w:val="00D764C8"/>
    <w:rsid w:val="00D81B49"/>
    <w:rsid w:val="00D85A40"/>
    <w:rsid w:val="00D95949"/>
    <w:rsid w:val="00D97C6D"/>
    <w:rsid w:val="00DB1D0C"/>
    <w:rsid w:val="00DB29E9"/>
    <w:rsid w:val="00DC0D7F"/>
    <w:rsid w:val="00DC5E8B"/>
    <w:rsid w:val="00DD650D"/>
    <w:rsid w:val="00DE34CF"/>
    <w:rsid w:val="00DE3B79"/>
    <w:rsid w:val="00DF054C"/>
    <w:rsid w:val="00DF6A3C"/>
    <w:rsid w:val="00DF6B48"/>
    <w:rsid w:val="00E06078"/>
    <w:rsid w:val="00E343D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97466"/>
    <w:rsid w:val="00FA215C"/>
    <w:rsid w:val="00FB4A69"/>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3</cp:revision>
  <cp:lastPrinted>2015-02-05T19:57:00Z</cp:lastPrinted>
  <dcterms:created xsi:type="dcterms:W3CDTF">2018-11-12T16:41:00Z</dcterms:created>
  <dcterms:modified xsi:type="dcterms:W3CDTF">2018-11-12T17:22:00Z</dcterms:modified>
</cp:coreProperties>
</file>